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42D" w:rsidRDefault="0053242D" w:rsidP="0053242D">
      <w:pPr>
        <w:widowControl w:val="0"/>
        <w:autoSpaceDE w:val="0"/>
        <w:autoSpaceDN w:val="0"/>
        <w:adjustRightInd w:val="0"/>
      </w:pPr>
    </w:p>
    <w:p w:rsidR="0053242D" w:rsidRPr="008E78D3" w:rsidRDefault="0053242D" w:rsidP="0053242D">
      <w:pPr>
        <w:widowControl w:val="0"/>
        <w:autoSpaceDE w:val="0"/>
        <w:autoSpaceDN w:val="0"/>
        <w:adjustRightInd w:val="0"/>
        <w:rPr>
          <w:sz w:val="28"/>
          <w:szCs w:val="28"/>
        </w:rPr>
      </w:pPr>
      <w:r w:rsidRPr="008E78D3">
        <w:rPr>
          <w:sz w:val="28"/>
          <w:szCs w:val="28"/>
        </w:rPr>
        <w:t>Name</w:t>
      </w:r>
      <w:proofErr w:type="gramStart"/>
      <w:r w:rsidRPr="008E78D3">
        <w:rPr>
          <w:sz w:val="28"/>
          <w:szCs w:val="28"/>
        </w:rPr>
        <w:t>:_</w:t>
      </w:r>
      <w:proofErr w:type="gramEnd"/>
      <w:r w:rsidRPr="008E78D3">
        <w:rPr>
          <w:sz w:val="28"/>
          <w:szCs w:val="28"/>
        </w:rPr>
        <w:t>______________________________</w:t>
      </w:r>
      <w:r>
        <w:rPr>
          <w:sz w:val="28"/>
          <w:szCs w:val="28"/>
        </w:rPr>
        <w:t>___</w:t>
      </w:r>
      <w:r w:rsidRPr="008E78D3">
        <w:rPr>
          <w:sz w:val="28"/>
          <w:szCs w:val="28"/>
        </w:rPr>
        <w:t xml:space="preserve">_    </w:t>
      </w:r>
    </w:p>
    <w:p w:rsidR="0053242D" w:rsidRPr="008E78D3" w:rsidRDefault="0053242D" w:rsidP="0053242D">
      <w:pPr>
        <w:widowControl w:val="0"/>
        <w:autoSpaceDE w:val="0"/>
        <w:autoSpaceDN w:val="0"/>
        <w:adjustRightInd w:val="0"/>
        <w:rPr>
          <w:sz w:val="28"/>
          <w:szCs w:val="28"/>
        </w:rPr>
      </w:pPr>
    </w:p>
    <w:p w:rsidR="0053242D" w:rsidRPr="008E78D3" w:rsidRDefault="0053242D" w:rsidP="0053242D">
      <w:pPr>
        <w:widowControl w:val="0"/>
        <w:autoSpaceDE w:val="0"/>
        <w:autoSpaceDN w:val="0"/>
        <w:adjustRightInd w:val="0"/>
        <w:rPr>
          <w:sz w:val="28"/>
          <w:szCs w:val="28"/>
        </w:rPr>
      </w:pPr>
      <w:r w:rsidRPr="008E78D3">
        <w:rPr>
          <w:sz w:val="28"/>
          <w:szCs w:val="28"/>
        </w:rPr>
        <w:t>Lab</w:t>
      </w:r>
      <w:r>
        <w:rPr>
          <w:sz w:val="28"/>
          <w:szCs w:val="28"/>
        </w:rPr>
        <w:t xml:space="preserve"> Meeting Date/Time</w:t>
      </w:r>
      <w:r w:rsidRPr="008E78D3">
        <w:rPr>
          <w:sz w:val="28"/>
          <w:szCs w:val="28"/>
        </w:rPr>
        <w:t>:</w:t>
      </w:r>
      <w:r>
        <w:rPr>
          <w:sz w:val="28"/>
          <w:szCs w:val="28"/>
        </w:rPr>
        <w:t xml:space="preserve"> ____________________</w:t>
      </w:r>
      <w:r w:rsidRPr="008E78D3">
        <w:rPr>
          <w:sz w:val="28"/>
          <w:szCs w:val="28"/>
        </w:rPr>
        <w:t xml:space="preserve"> </w:t>
      </w:r>
      <w:r>
        <w:rPr>
          <w:sz w:val="28"/>
          <w:szCs w:val="28"/>
        </w:rPr>
        <w:t xml:space="preserve">  </w:t>
      </w:r>
    </w:p>
    <w:p w:rsidR="000E3F3C" w:rsidRDefault="0043228A" w:rsidP="000E3F3C">
      <w:pPr>
        <w:pStyle w:val="ChapterTitle"/>
      </w:pPr>
      <w:r>
        <w:t>The Hubble Law</w:t>
      </w:r>
      <w:r w:rsidR="000E3F3C">
        <w:t xml:space="preserve"> </w:t>
      </w:r>
      <w:r w:rsidR="006F64ED">
        <w:t xml:space="preserve">&amp; </w:t>
      </w:r>
      <w:proofErr w:type="gramStart"/>
      <w:r w:rsidR="006F64ED">
        <w:t>The</w:t>
      </w:r>
      <w:proofErr w:type="gramEnd"/>
      <w:r w:rsidR="006F64ED">
        <w:t xml:space="preserve"> Structure of the Universe</w:t>
      </w:r>
    </w:p>
    <w:p w:rsidR="000E3F3C" w:rsidRPr="000E3F3C" w:rsidRDefault="000E3F3C" w:rsidP="000E3F3C">
      <w:pPr>
        <w:pStyle w:val="BodyText"/>
      </w:pPr>
      <w:r>
        <w:t>The Hubble Law is a relationship between two quantities – the speed of and distance to a galaxy. In order to determine the Hubble Law and to measure Hubble’s constant, we need independent measurements of both of these quantities.  Speed is somewhat easier to measure (think Dopple</w:t>
      </w:r>
      <w:r w:rsidR="008D55E5">
        <w:t>r), but</w:t>
      </w:r>
      <w:r>
        <w:t xml:space="preserve"> distance is pretty tough.  In the two sections below, we’ll look at two datasets used to determine the Hubble Law – Hubble’s own data from 1929, and the data made possible with the Hubble Space Telescope in the</w:t>
      </w:r>
      <w:r w:rsidR="00425764">
        <w:t xml:space="preserve"> late</w:t>
      </w:r>
      <w:r>
        <w:t xml:space="preserve"> 1990’s.</w:t>
      </w:r>
    </w:p>
    <w:p w:rsidR="000E3F3C" w:rsidRDefault="000E3F3C" w:rsidP="000E3F3C">
      <w:pPr>
        <w:pStyle w:val="Heading1"/>
      </w:pPr>
      <w:r>
        <w:t>Hubble’s Hubble Law</w:t>
      </w:r>
    </w:p>
    <w:p w:rsidR="006C0AF8" w:rsidRDefault="006C0AF8" w:rsidP="000E3F3C">
      <w:pPr>
        <w:spacing w:after="120"/>
        <w:jc w:val="both"/>
        <w:rPr>
          <w:sz w:val="24"/>
          <w:szCs w:val="24"/>
        </w:rPr>
      </w:pPr>
      <w:r>
        <w:rPr>
          <w:sz w:val="24"/>
          <w:szCs w:val="24"/>
        </w:rPr>
        <w:t>Edwin Hubble determined the law that bears his name from data presented in a journal paper in 1929. Those data are shown in graphical and tabular form on t</w:t>
      </w:r>
      <w:r w:rsidR="00626013">
        <w:rPr>
          <w:sz w:val="24"/>
          <w:szCs w:val="24"/>
        </w:rPr>
        <w:t>he first sheet of the “</w:t>
      </w:r>
      <w:r>
        <w:rPr>
          <w:sz w:val="24"/>
          <w:szCs w:val="24"/>
        </w:rPr>
        <w:t>Hubble</w:t>
      </w:r>
      <w:r w:rsidR="00626013">
        <w:rPr>
          <w:sz w:val="24"/>
          <w:szCs w:val="24"/>
        </w:rPr>
        <w:t>sData</w:t>
      </w:r>
      <w:r>
        <w:rPr>
          <w:sz w:val="24"/>
          <w:szCs w:val="24"/>
        </w:rPr>
        <w:t>.xls</w:t>
      </w:r>
      <w:r w:rsidR="00296D99">
        <w:rPr>
          <w:sz w:val="24"/>
          <w:szCs w:val="24"/>
        </w:rPr>
        <w:t>x</w:t>
      </w:r>
      <w:r>
        <w:rPr>
          <w:sz w:val="24"/>
          <w:szCs w:val="24"/>
        </w:rPr>
        <w:t xml:space="preserve">” </w:t>
      </w:r>
      <w:r w:rsidR="00A02442">
        <w:rPr>
          <w:sz w:val="24"/>
          <w:szCs w:val="24"/>
        </w:rPr>
        <w:t>Excel workbook.</w:t>
      </w:r>
    </w:p>
    <w:p w:rsidR="000E3F3C" w:rsidRPr="000E3F3C" w:rsidRDefault="000E3F3C" w:rsidP="006C0AF8">
      <w:pPr>
        <w:spacing w:after="120"/>
        <w:jc w:val="both"/>
        <w:rPr>
          <w:sz w:val="24"/>
          <w:szCs w:val="24"/>
        </w:rPr>
      </w:pPr>
      <w:r w:rsidRPr="000E3F3C">
        <w:rPr>
          <w:sz w:val="24"/>
          <w:szCs w:val="24"/>
        </w:rPr>
        <w:t xml:space="preserve">Hubble </w:t>
      </w:r>
      <w:r w:rsidR="006C0AF8">
        <w:rPr>
          <w:sz w:val="24"/>
          <w:szCs w:val="24"/>
        </w:rPr>
        <w:t xml:space="preserve">plotted the distance and velocity data with the distance in </w:t>
      </w:r>
      <w:proofErr w:type="spellStart"/>
      <w:r w:rsidR="006C0AF8">
        <w:rPr>
          <w:sz w:val="24"/>
          <w:szCs w:val="24"/>
        </w:rPr>
        <w:t>Mpc</w:t>
      </w:r>
      <w:proofErr w:type="spellEnd"/>
      <w:r w:rsidR="006C0AF8">
        <w:rPr>
          <w:sz w:val="24"/>
          <w:szCs w:val="24"/>
        </w:rPr>
        <w:t xml:space="preserve"> (“mega-parsecs”) on the x-axis and velocity in units of km/s on the y-axis. From the plot, he </w:t>
      </w:r>
      <w:r w:rsidRPr="000E3F3C">
        <w:rPr>
          <w:sz w:val="24"/>
          <w:szCs w:val="24"/>
        </w:rPr>
        <w:t xml:space="preserve">concluded that he could draw a straight line through these data and derive a linear relationship between the recession velocity and the distance. The relationship described by that line is </w:t>
      </w:r>
    </w:p>
    <w:p w:rsidR="000E3F3C" w:rsidRPr="000E3F3C" w:rsidRDefault="000E3F3C" w:rsidP="000E3F3C">
      <w:pPr>
        <w:pStyle w:val="MTDisplayEquation"/>
        <w:tabs>
          <w:tab w:val="center" w:pos="4680"/>
          <w:tab w:val="right" w:pos="9360"/>
        </w:tabs>
        <w:rPr>
          <w:szCs w:val="24"/>
        </w:rPr>
      </w:pPr>
      <w:r w:rsidRPr="000E3F3C">
        <w:rPr>
          <w:szCs w:val="24"/>
        </w:rPr>
        <w:tab/>
      </w:r>
      <w:r w:rsidR="00425764" w:rsidRPr="00E5724F">
        <w:rPr>
          <w:position w:val="-12"/>
        </w:rPr>
        <w:object w:dxaOrig="21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5pt;height:18.4pt" o:ole="">
            <v:imagedata r:id="rId8" o:title=""/>
          </v:shape>
          <o:OLEObject Type="Embed" ProgID="Equation.DSMT4" ShapeID="_x0000_i1025" DrawAspect="Content" ObjectID="_1537947936" r:id="rId9"/>
        </w:object>
      </w:r>
    </w:p>
    <w:p w:rsidR="000E3F3C" w:rsidRPr="000E3F3C" w:rsidRDefault="000E3F3C" w:rsidP="000E3F3C">
      <w:pPr>
        <w:rPr>
          <w:sz w:val="24"/>
          <w:szCs w:val="24"/>
        </w:rPr>
      </w:pPr>
    </w:p>
    <w:p w:rsidR="00425764" w:rsidRDefault="00425764" w:rsidP="00425764">
      <w:pPr>
        <w:pStyle w:val="BodyText"/>
        <w:tabs>
          <w:tab w:val="center" w:pos="4320"/>
          <w:tab w:val="right" w:pos="8640"/>
        </w:tabs>
        <w:rPr>
          <w:szCs w:val="24"/>
        </w:rPr>
      </w:pPr>
      <w:r>
        <w:t xml:space="preserve">Here, </w:t>
      </w:r>
      <w:r>
        <w:rPr>
          <w:i/>
        </w:rPr>
        <w:t>H</w:t>
      </w:r>
      <w:r>
        <w:rPr>
          <w:vertAlign w:val="subscript"/>
        </w:rPr>
        <w:t>0</w:t>
      </w:r>
      <w:r>
        <w:t xml:space="preserve"> (usually pronounced “aitch-naught”) is the slope of the line and is also referred to as “Hubble’s constant.” The subscript “0” means that it is the slope we measure today. In principle, the slope can chang</w:t>
      </w:r>
      <w:r w:rsidR="00A02442">
        <w:t>e with time</w:t>
      </w:r>
      <w:r>
        <w:t>.</w:t>
      </w:r>
    </w:p>
    <w:p w:rsidR="006C0AF8" w:rsidRPr="00425764" w:rsidRDefault="006C0AF8" w:rsidP="00425764">
      <w:pPr>
        <w:pStyle w:val="BodyText"/>
        <w:tabs>
          <w:tab w:val="center" w:pos="4320"/>
          <w:tab w:val="right" w:pos="8640"/>
        </w:tabs>
      </w:pPr>
      <w:r>
        <w:rPr>
          <w:szCs w:val="24"/>
        </w:rPr>
        <w:t xml:space="preserve">Examine Hubble’s data, and estimate </w:t>
      </w:r>
      <w:r w:rsidR="000E3F3C" w:rsidRPr="000E3F3C">
        <w:rPr>
          <w:szCs w:val="24"/>
        </w:rPr>
        <w:t xml:space="preserve">the value for </w:t>
      </w:r>
      <w:r w:rsidR="000E3F3C" w:rsidRPr="000E3F3C">
        <w:rPr>
          <w:i/>
          <w:szCs w:val="24"/>
        </w:rPr>
        <w:t>H</w:t>
      </w:r>
      <w:r w:rsidR="00A02442" w:rsidRPr="00A02442">
        <w:rPr>
          <w:i/>
          <w:szCs w:val="24"/>
          <w:vertAlign w:val="subscript"/>
        </w:rPr>
        <w:t>0</w:t>
      </w:r>
      <w:r w:rsidR="000E3F3C" w:rsidRPr="000E3F3C">
        <w:rPr>
          <w:szCs w:val="24"/>
        </w:rPr>
        <w:t xml:space="preserve">: </w:t>
      </w:r>
    </w:p>
    <w:p w:rsidR="006C0AF8" w:rsidRDefault="003E67D7" w:rsidP="000E3F3C">
      <w:pPr>
        <w:rPr>
          <w:sz w:val="24"/>
          <w:szCs w:val="24"/>
        </w:rPr>
      </w:pPr>
      <w:r>
        <w:rPr>
          <w:noProof/>
        </w:rPr>
        <mc:AlternateContent>
          <mc:Choice Requires="wps">
            <w:drawing>
              <wp:anchor distT="0" distB="0" distL="114300" distR="114300" simplePos="0" relativeHeight="251648512" behindDoc="0" locked="0" layoutInCell="1" allowOverlap="1">
                <wp:simplePos x="0" y="0"/>
                <wp:positionH relativeFrom="column">
                  <wp:posOffset>560070</wp:posOffset>
                </wp:positionH>
                <wp:positionV relativeFrom="paragraph">
                  <wp:posOffset>50165</wp:posOffset>
                </wp:positionV>
                <wp:extent cx="4341495" cy="910590"/>
                <wp:effectExtent l="0" t="0" r="20955" b="22860"/>
                <wp:wrapSquare wrapText="bothSides"/>
                <wp:docPr id="27"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1495" cy="910590"/>
                        </a:xfrm>
                        <a:prstGeom prst="rect">
                          <a:avLst/>
                        </a:prstGeom>
                        <a:solidFill>
                          <a:srgbClr val="FFFFFF"/>
                        </a:solidFill>
                        <a:ln w="9525">
                          <a:solidFill>
                            <a:srgbClr val="000000"/>
                          </a:solidFill>
                          <a:miter lim="800000"/>
                          <a:headEnd/>
                          <a:tailEnd/>
                        </a:ln>
                      </wps:spPr>
                      <wps:txbx>
                        <w:txbxContent>
                          <w:p w:rsidR="003F669A" w:rsidRDefault="003F669A" w:rsidP="006C0AF8">
                            <w:pPr>
                              <w:jc w:val="both"/>
                              <w:rPr>
                                <w:sz w:val="24"/>
                                <w:szCs w:val="24"/>
                              </w:rPr>
                            </w:pPr>
                            <w:r w:rsidRPr="00E5724F">
                              <w:rPr>
                                <w:rStyle w:val="Emphasis"/>
                              </w:rPr>
                              <w:t>Measurement</w:t>
                            </w:r>
                            <w:r w:rsidRPr="00E5724F">
                              <w:rPr>
                                <w:rStyle w:val="BodyTextChar"/>
                              </w:rPr>
                              <w:t xml:space="preserve">: </w:t>
                            </w:r>
                            <w:r>
                              <w:rPr>
                                <w:sz w:val="24"/>
                                <w:szCs w:val="24"/>
                              </w:rPr>
                              <w:t>H</w:t>
                            </w:r>
                            <w:r w:rsidR="00A02442">
                              <w:rPr>
                                <w:sz w:val="24"/>
                                <w:szCs w:val="24"/>
                                <w:vertAlign w:val="subscript"/>
                              </w:rPr>
                              <w:t>0</w:t>
                            </w:r>
                            <w:r>
                              <w:rPr>
                                <w:sz w:val="24"/>
                                <w:szCs w:val="24"/>
                              </w:rPr>
                              <w:t xml:space="preserve"> = </w:t>
                            </w:r>
                            <w:r w:rsidRPr="000E3F3C">
                              <w:rPr>
                                <w:sz w:val="24"/>
                                <w:szCs w:val="24"/>
                              </w:rPr>
                              <w:t>____________</w:t>
                            </w:r>
                            <w:r>
                              <w:rPr>
                                <w:sz w:val="24"/>
                                <w:szCs w:val="24"/>
                              </w:rPr>
                              <w:t xml:space="preserve"> (estimated)</w:t>
                            </w:r>
                            <w:r w:rsidRPr="000E3F3C">
                              <w:rPr>
                                <w:sz w:val="24"/>
                                <w:szCs w:val="24"/>
                              </w:rPr>
                              <w:t xml:space="preserve"> </w:t>
                            </w:r>
                          </w:p>
                          <w:p w:rsidR="003F669A" w:rsidRDefault="003F669A" w:rsidP="006C0AF8">
                            <w:pPr>
                              <w:jc w:val="both"/>
                              <w:rPr>
                                <w:sz w:val="24"/>
                                <w:szCs w:val="24"/>
                              </w:rPr>
                            </w:pPr>
                          </w:p>
                          <w:p w:rsidR="003F669A" w:rsidRDefault="003F669A" w:rsidP="006C0AF8">
                            <w:pPr>
                              <w:rPr>
                                <w:sz w:val="24"/>
                                <w:szCs w:val="24"/>
                              </w:rPr>
                            </w:pPr>
                            <w:r w:rsidRPr="000E3F3C">
                              <w:rPr>
                                <w:sz w:val="24"/>
                                <w:szCs w:val="24"/>
                              </w:rPr>
                              <w:t>What are the units for</w:t>
                            </w:r>
                            <w:r>
                              <w:rPr>
                                <w:sz w:val="24"/>
                                <w:szCs w:val="24"/>
                              </w:rPr>
                              <w:t xml:space="preserve"> H</w:t>
                            </w:r>
                            <w:r w:rsidR="00A02442">
                              <w:rPr>
                                <w:sz w:val="24"/>
                                <w:szCs w:val="24"/>
                                <w:vertAlign w:val="subscript"/>
                              </w:rPr>
                              <w:t>0</w:t>
                            </w:r>
                            <w:r w:rsidRPr="000E3F3C">
                              <w:rPr>
                                <w:sz w:val="24"/>
                                <w:szCs w:val="24"/>
                              </w:rPr>
                              <w:t xml:space="preserve">? ____________ </w:t>
                            </w:r>
                          </w:p>
                          <w:p w:rsidR="003F669A" w:rsidRPr="000E3F3C" w:rsidRDefault="003F669A" w:rsidP="006C0AF8">
                            <w:pPr>
                              <w:jc w:val="both"/>
                              <w:rPr>
                                <w:sz w:val="24"/>
                                <w:szCs w:val="24"/>
                              </w:rPr>
                            </w:pPr>
                          </w:p>
                          <w:p w:rsidR="003F669A" w:rsidRPr="00E5724F" w:rsidRDefault="003F669A" w:rsidP="006C0A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7" o:spid="_x0000_s1026" type="#_x0000_t202" style="position:absolute;margin-left:44.1pt;margin-top:3.95pt;width:341.85pt;height:71.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">
                <v:textbox>
                  <w:txbxContent>
                    <w:p w:rsidR="003F669A" w:rsidRDefault="003F669A" w:rsidP="006C0AF8">
                      <w:pPr>
                        <w:jc w:val="both"/>
                        <w:rPr>
                          <w:sz w:val="24"/>
                          <w:szCs w:val="24"/>
                        </w:rPr>
                      </w:pPr>
                      <w:r w:rsidRPr="00E5724F">
                        <w:rPr>
                          <w:rStyle w:val="Emphasis"/>
                        </w:rPr>
                        <w:t>Measurement</w:t>
                      </w:r>
                      <w:r w:rsidRPr="00E5724F">
                        <w:rPr>
                          <w:rStyle w:val="BodyTextChar"/>
                        </w:rPr>
                        <w:t xml:space="preserve">: </w:t>
                      </w:r>
                      <w:r>
                        <w:rPr>
                          <w:sz w:val="24"/>
                          <w:szCs w:val="24"/>
                        </w:rPr>
                        <w:t>H</w:t>
                      </w:r>
                      <w:r w:rsidR="00A02442">
                        <w:rPr>
                          <w:sz w:val="24"/>
                          <w:szCs w:val="24"/>
                          <w:vertAlign w:val="subscript"/>
                        </w:rPr>
                        <w:t>0</w:t>
                      </w:r>
                      <w:r>
                        <w:rPr>
                          <w:sz w:val="24"/>
                          <w:szCs w:val="24"/>
                        </w:rPr>
                        <w:t xml:space="preserve"> = </w:t>
                      </w:r>
                      <w:r w:rsidRPr="000E3F3C">
                        <w:rPr>
                          <w:sz w:val="24"/>
                          <w:szCs w:val="24"/>
                        </w:rPr>
                        <w:t>____________</w:t>
                      </w:r>
                      <w:r>
                        <w:rPr>
                          <w:sz w:val="24"/>
                          <w:szCs w:val="24"/>
                        </w:rPr>
                        <w:t xml:space="preserve"> (estimated)</w:t>
                      </w:r>
                      <w:r w:rsidRPr="000E3F3C">
                        <w:rPr>
                          <w:sz w:val="24"/>
                          <w:szCs w:val="24"/>
                        </w:rPr>
                        <w:t xml:space="preserve"> </w:t>
                      </w:r>
                    </w:p>
                    <w:p w:rsidR="003F669A" w:rsidRDefault="003F669A" w:rsidP="006C0AF8">
                      <w:pPr>
                        <w:jc w:val="both"/>
                        <w:rPr>
                          <w:sz w:val="24"/>
                          <w:szCs w:val="24"/>
                        </w:rPr>
                      </w:pPr>
                    </w:p>
                    <w:p w:rsidR="003F669A" w:rsidRDefault="003F669A" w:rsidP="006C0AF8">
                      <w:pPr>
                        <w:rPr>
                          <w:sz w:val="24"/>
                          <w:szCs w:val="24"/>
                        </w:rPr>
                      </w:pPr>
                      <w:r w:rsidRPr="000E3F3C">
                        <w:rPr>
                          <w:sz w:val="24"/>
                          <w:szCs w:val="24"/>
                        </w:rPr>
                        <w:t>What are the units for</w:t>
                      </w:r>
                      <w:r>
                        <w:rPr>
                          <w:sz w:val="24"/>
                          <w:szCs w:val="24"/>
                        </w:rPr>
                        <w:t xml:space="preserve"> H</w:t>
                      </w:r>
                      <w:r w:rsidR="00A02442">
                        <w:rPr>
                          <w:sz w:val="24"/>
                          <w:szCs w:val="24"/>
                          <w:vertAlign w:val="subscript"/>
                        </w:rPr>
                        <w:t>0</w:t>
                      </w:r>
                      <w:r w:rsidRPr="000E3F3C">
                        <w:rPr>
                          <w:sz w:val="24"/>
                          <w:szCs w:val="24"/>
                        </w:rPr>
                        <w:t xml:space="preserve">? ____________ </w:t>
                      </w:r>
                    </w:p>
                    <w:p w:rsidR="003F669A" w:rsidRPr="000E3F3C" w:rsidRDefault="003F669A" w:rsidP="006C0AF8">
                      <w:pPr>
                        <w:jc w:val="both"/>
                        <w:rPr>
                          <w:sz w:val="24"/>
                          <w:szCs w:val="24"/>
                        </w:rPr>
                      </w:pPr>
                    </w:p>
                    <w:p w:rsidR="003F669A" w:rsidRPr="00E5724F" w:rsidRDefault="003F669A" w:rsidP="006C0AF8"/>
                  </w:txbxContent>
                </v:textbox>
                <w10:wrap type="square"/>
              </v:shape>
            </w:pict>
          </mc:Fallback>
        </mc:AlternateContent>
      </w:r>
    </w:p>
    <w:p w:rsidR="006C0AF8" w:rsidRDefault="006C0AF8" w:rsidP="000E3F3C">
      <w:pPr>
        <w:rPr>
          <w:sz w:val="24"/>
          <w:szCs w:val="24"/>
        </w:rPr>
      </w:pPr>
    </w:p>
    <w:p w:rsidR="000E3F3C" w:rsidRPr="000E3F3C" w:rsidRDefault="000E3F3C" w:rsidP="000E3F3C">
      <w:pPr>
        <w:rPr>
          <w:sz w:val="24"/>
          <w:szCs w:val="24"/>
        </w:rPr>
      </w:pPr>
    </w:p>
    <w:p w:rsidR="006C0AF8" w:rsidRDefault="006C0AF8" w:rsidP="000E3F3C">
      <w:pPr>
        <w:rPr>
          <w:sz w:val="24"/>
          <w:szCs w:val="24"/>
        </w:rPr>
      </w:pPr>
    </w:p>
    <w:p w:rsidR="006C0AF8" w:rsidRDefault="006C0AF8" w:rsidP="000E3F3C">
      <w:pPr>
        <w:rPr>
          <w:sz w:val="24"/>
          <w:szCs w:val="24"/>
        </w:rPr>
      </w:pPr>
    </w:p>
    <w:p w:rsidR="006C0AF8" w:rsidRDefault="006C0AF8" w:rsidP="000E3F3C">
      <w:pPr>
        <w:rPr>
          <w:sz w:val="24"/>
          <w:szCs w:val="24"/>
        </w:rPr>
      </w:pPr>
    </w:p>
    <w:p w:rsidR="006C0AF8" w:rsidRPr="000E3F3C" w:rsidRDefault="006C0AF8" w:rsidP="000E3F3C">
      <w:pPr>
        <w:rPr>
          <w:sz w:val="24"/>
          <w:szCs w:val="24"/>
        </w:rPr>
      </w:pPr>
      <w:r>
        <w:rPr>
          <w:sz w:val="24"/>
          <w:szCs w:val="24"/>
        </w:rPr>
        <w:t xml:space="preserve">You can ask Excel to calculate a best-fit straight line to these data by right-clicking on any data point in the plot and then selecting “Add </w:t>
      </w:r>
      <w:proofErr w:type="spellStart"/>
      <w:r>
        <w:rPr>
          <w:sz w:val="24"/>
          <w:szCs w:val="24"/>
        </w:rPr>
        <w:t>Trendline</w:t>
      </w:r>
      <w:proofErr w:type="spellEnd"/>
      <w:r>
        <w:rPr>
          <w:sz w:val="24"/>
          <w:szCs w:val="24"/>
        </w:rPr>
        <w:t xml:space="preserve">.” In the dialog box that comes up, choose a linear trend, and check “Set intercept = 0.0” and “Display Equation on chart.” </w:t>
      </w:r>
    </w:p>
    <w:p w:rsidR="000E3F3C" w:rsidRDefault="000E3F3C" w:rsidP="000E3F3C">
      <w:pPr>
        <w:rPr>
          <w:sz w:val="24"/>
          <w:szCs w:val="24"/>
        </w:rPr>
      </w:pPr>
    </w:p>
    <w:p w:rsidR="006C0AF8" w:rsidRDefault="003E67D7" w:rsidP="000E3F3C">
      <w:pPr>
        <w:rPr>
          <w:sz w:val="24"/>
          <w:szCs w:val="24"/>
        </w:rPr>
      </w:pPr>
      <w:r>
        <w:rPr>
          <w:noProof/>
          <w:sz w:val="24"/>
          <w:szCs w:val="24"/>
        </w:rPr>
        <w:lastRenderedPageBreak/>
        <mc:AlternateContent>
          <mc:Choice Requires="wps">
            <w:drawing>
              <wp:inline distT="0" distB="0" distL="0" distR="0">
                <wp:extent cx="5581015" cy="1336675"/>
                <wp:effectExtent l="0" t="0" r="19685" b="15875"/>
                <wp:docPr id="26"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015" cy="1336675"/>
                        </a:xfrm>
                        <a:prstGeom prst="rect">
                          <a:avLst/>
                        </a:prstGeom>
                        <a:solidFill>
                          <a:srgbClr val="FFFFFF"/>
                        </a:solidFill>
                        <a:ln w="9525">
                          <a:solidFill>
                            <a:srgbClr val="000000"/>
                          </a:solidFill>
                          <a:miter lim="800000"/>
                          <a:headEnd/>
                          <a:tailEnd/>
                        </a:ln>
                      </wps:spPr>
                      <wps:txbx>
                        <w:txbxContent>
                          <w:p w:rsidR="003F669A" w:rsidRPr="00E5724F" w:rsidRDefault="003F669A" w:rsidP="00425764">
                            <w:r>
                              <w:rPr>
                                <w:rStyle w:val="Emphasis"/>
                              </w:rPr>
                              <w:t>Question</w:t>
                            </w:r>
                            <w:r>
                              <w:rPr>
                                <w:rStyle w:val="BodyTextChar"/>
                              </w:rPr>
                              <w:t xml:space="preserve">: Why should we require that the y-intercept of our fit be zero?  </w:t>
                            </w:r>
                          </w:p>
                        </w:txbxContent>
                      </wps:txbx>
                      <wps:bodyPr rot="0" vert="horz" wrap="square" lIns="91440" tIns="45720" rIns="91440" bIns="45720" anchor="t" anchorCtr="0" upright="1">
                        <a:noAutofit/>
                      </wps:bodyPr>
                    </wps:wsp>
                  </a:graphicData>
                </a:graphic>
              </wp:inline>
            </w:drawing>
          </mc:Choice>
          <mc:Fallback xmlns:w15="http://schemas.microsoft.com/office/word/2012/wordml">
            <w:pict>
              <v:shape id="Text Box 289" o:spid="_x0000_s1027" type="#_x0000_t202" style="width:439.45pt;height:10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">
                <v:textbox>
                  <w:txbxContent>
                    <w:p w:rsidR="003F669A" w:rsidRPr="00E5724F" w:rsidRDefault="003F669A" w:rsidP="00425764">
                      <w:r>
                        <w:rPr>
                          <w:rStyle w:val="Emphasis"/>
                        </w:rPr>
                        <w:t>Question</w:t>
                      </w:r>
                      <w:r>
                        <w:rPr>
                          <w:rStyle w:val="BodyTextChar"/>
                        </w:rPr>
                        <w:t xml:space="preserve">: Why should we require that the y-intercept of our fit be zero?  </w:t>
                      </w:r>
                    </w:p>
                  </w:txbxContent>
                </v:textbox>
                <w10:anchorlock/>
              </v:shape>
            </w:pict>
          </mc:Fallback>
        </mc:AlternateContent>
      </w:r>
    </w:p>
    <w:p w:rsidR="006C0AF8" w:rsidRDefault="006C0AF8" w:rsidP="000E3F3C">
      <w:pPr>
        <w:rPr>
          <w:sz w:val="24"/>
          <w:szCs w:val="24"/>
        </w:rPr>
      </w:pPr>
    </w:p>
    <w:p w:rsidR="006C0AF8" w:rsidRDefault="003E67D7" w:rsidP="000E3F3C">
      <w:pPr>
        <w:rPr>
          <w:sz w:val="24"/>
          <w:szCs w:val="24"/>
        </w:rPr>
      </w:pPr>
      <w:r>
        <w:rPr>
          <w:noProof/>
          <w:sz w:val="24"/>
          <w:szCs w:val="24"/>
        </w:rPr>
        <mc:AlternateContent>
          <mc:Choice Requires="wps">
            <w:drawing>
              <wp:anchor distT="0" distB="0" distL="114300" distR="114300" simplePos="0" relativeHeight="251649536" behindDoc="0" locked="0" layoutInCell="1" allowOverlap="1">
                <wp:simplePos x="0" y="0"/>
                <wp:positionH relativeFrom="column">
                  <wp:posOffset>549275</wp:posOffset>
                </wp:positionH>
                <wp:positionV relativeFrom="paragraph">
                  <wp:posOffset>24765</wp:posOffset>
                </wp:positionV>
                <wp:extent cx="4341495" cy="705485"/>
                <wp:effectExtent l="0" t="0" r="20955" b="18415"/>
                <wp:wrapSquare wrapText="bothSides"/>
                <wp:docPr id="25"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1495" cy="705485"/>
                        </a:xfrm>
                        <a:prstGeom prst="rect">
                          <a:avLst/>
                        </a:prstGeom>
                        <a:solidFill>
                          <a:srgbClr val="FFFFFF"/>
                        </a:solidFill>
                        <a:ln w="9525">
                          <a:solidFill>
                            <a:srgbClr val="000000"/>
                          </a:solidFill>
                          <a:miter lim="800000"/>
                          <a:headEnd/>
                          <a:tailEnd/>
                        </a:ln>
                      </wps:spPr>
                      <wps:txbx>
                        <w:txbxContent>
                          <w:p w:rsidR="003F669A" w:rsidRDefault="003F669A" w:rsidP="00425764">
                            <w:pPr>
                              <w:jc w:val="both"/>
                              <w:rPr>
                                <w:sz w:val="24"/>
                                <w:szCs w:val="24"/>
                              </w:rPr>
                            </w:pPr>
                            <w:r w:rsidRPr="00E5724F">
                              <w:rPr>
                                <w:rStyle w:val="Emphasis"/>
                              </w:rPr>
                              <w:t>Measurement</w:t>
                            </w:r>
                            <w:r w:rsidRPr="00E5724F">
                              <w:rPr>
                                <w:rStyle w:val="BodyTextChar"/>
                              </w:rPr>
                              <w:t xml:space="preserve">: </w:t>
                            </w:r>
                            <w:r>
                              <w:rPr>
                                <w:sz w:val="24"/>
                                <w:szCs w:val="24"/>
                              </w:rPr>
                              <w:t>H</w:t>
                            </w:r>
                            <w:r w:rsidR="00A02442">
                              <w:rPr>
                                <w:sz w:val="24"/>
                                <w:szCs w:val="24"/>
                                <w:vertAlign w:val="subscript"/>
                              </w:rPr>
                              <w:t>0</w:t>
                            </w:r>
                            <w:r>
                              <w:rPr>
                                <w:sz w:val="24"/>
                                <w:szCs w:val="24"/>
                              </w:rPr>
                              <w:t xml:space="preserve"> = </w:t>
                            </w:r>
                            <w:r w:rsidRPr="000E3F3C">
                              <w:rPr>
                                <w:sz w:val="24"/>
                                <w:szCs w:val="24"/>
                              </w:rPr>
                              <w:t>____________</w:t>
                            </w:r>
                            <w:r>
                              <w:rPr>
                                <w:sz w:val="24"/>
                                <w:szCs w:val="24"/>
                              </w:rPr>
                              <w:t xml:space="preserve"> (from Excel </w:t>
                            </w:r>
                            <w:proofErr w:type="spellStart"/>
                            <w:r>
                              <w:rPr>
                                <w:sz w:val="24"/>
                                <w:szCs w:val="24"/>
                              </w:rPr>
                              <w:t>trendline</w:t>
                            </w:r>
                            <w:proofErr w:type="spellEnd"/>
                            <w:r>
                              <w:rPr>
                                <w:sz w:val="24"/>
                                <w:szCs w:val="24"/>
                              </w:rPr>
                              <w:t>)</w:t>
                            </w:r>
                            <w:r w:rsidRPr="000E3F3C">
                              <w:rPr>
                                <w:sz w:val="24"/>
                                <w:szCs w:val="24"/>
                              </w:rPr>
                              <w:t xml:space="preserve"> </w:t>
                            </w:r>
                          </w:p>
                          <w:p w:rsidR="003F669A" w:rsidRDefault="003F669A" w:rsidP="00425764">
                            <w:pPr>
                              <w:jc w:val="both"/>
                              <w:rPr>
                                <w:sz w:val="24"/>
                                <w:szCs w:val="24"/>
                              </w:rPr>
                            </w:pPr>
                          </w:p>
                          <w:p w:rsidR="003F669A" w:rsidRDefault="003F669A" w:rsidP="00425764">
                            <w:pPr>
                              <w:rPr>
                                <w:sz w:val="24"/>
                                <w:szCs w:val="24"/>
                              </w:rPr>
                            </w:pPr>
                            <w:r w:rsidRPr="000E3F3C">
                              <w:rPr>
                                <w:sz w:val="24"/>
                                <w:szCs w:val="24"/>
                              </w:rPr>
                              <w:t>W</w:t>
                            </w:r>
                            <w:r>
                              <w:rPr>
                                <w:sz w:val="24"/>
                                <w:szCs w:val="24"/>
                              </w:rPr>
                              <w:t>as your estimate close to the fitted value?</w:t>
                            </w:r>
                          </w:p>
                          <w:p w:rsidR="003F669A" w:rsidRPr="000E3F3C" w:rsidRDefault="003F669A" w:rsidP="00425764">
                            <w:pPr>
                              <w:jc w:val="both"/>
                              <w:rPr>
                                <w:sz w:val="24"/>
                                <w:szCs w:val="24"/>
                              </w:rPr>
                            </w:pPr>
                          </w:p>
                          <w:p w:rsidR="003F669A" w:rsidRPr="00E5724F" w:rsidRDefault="003F669A" w:rsidP="004257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0" o:spid="_x0000_s1028" type="#_x0000_t202" style="position:absolute;margin-left:43.25pt;margin-top:1.95pt;width:341.85pt;height:55.5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">
                <v:textbox>
                  <w:txbxContent>
                    <w:p w:rsidR="003F669A" w:rsidRDefault="003F669A" w:rsidP="00425764">
                      <w:pPr>
                        <w:jc w:val="both"/>
                        <w:rPr>
                          <w:sz w:val="24"/>
                          <w:szCs w:val="24"/>
                        </w:rPr>
                      </w:pPr>
                      <w:r w:rsidRPr="00E5724F">
                        <w:rPr>
                          <w:rStyle w:val="Emphasis"/>
                        </w:rPr>
                        <w:t>Measurement</w:t>
                      </w:r>
                      <w:r w:rsidRPr="00E5724F">
                        <w:rPr>
                          <w:rStyle w:val="BodyTextChar"/>
                        </w:rPr>
                        <w:t xml:space="preserve">: </w:t>
                      </w:r>
                      <w:r>
                        <w:rPr>
                          <w:sz w:val="24"/>
                          <w:szCs w:val="24"/>
                        </w:rPr>
                        <w:t>H</w:t>
                      </w:r>
                      <w:r w:rsidR="00A02442">
                        <w:rPr>
                          <w:sz w:val="24"/>
                          <w:szCs w:val="24"/>
                          <w:vertAlign w:val="subscript"/>
                        </w:rPr>
                        <w:t>0</w:t>
                      </w:r>
                      <w:r>
                        <w:rPr>
                          <w:sz w:val="24"/>
                          <w:szCs w:val="24"/>
                        </w:rPr>
                        <w:t xml:space="preserve"> = </w:t>
                      </w:r>
                      <w:r w:rsidRPr="000E3F3C">
                        <w:rPr>
                          <w:sz w:val="24"/>
                          <w:szCs w:val="24"/>
                        </w:rPr>
                        <w:t>____________</w:t>
                      </w:r>
                      <w:r>
                        <w:rPr>
                          <w:sz w:val="24"/>
                          <w:szCs w:val="24"/>
                        </w:rPr>
                        <w:t xml:space="preserve"> (from Excel </w:t>
                      </w:r>
                      <w:proofErr w:type="spellStart"/>
                      <w:r>
                        <w:rPr>
                          <w:sz w:val="24"/>
                          <w:szCs w:val="24"/>
                        </w:rPr>
                        <w:t>trendline</w:t>
                      </w:r>
                      <w:proofErr w:type="spellEnd"/>
                      <w:r>
                        <w:rPr>
                          <w:sz w:val="24"/>
                          <w:szCs w:val="24"/>
                        </w:rPr>
                        <w:t>)</w:t>
                      </w:r>
                      <w:r w:rsidRPr="000E3F3C">
                        <w:rPr>
                          <w:sz w:val="24"/>
                          <w:szCs w:val="24"/>
                        </w:rPr>
                        <w:t xml:space="preserve"> </w:t>
                      </w:r>
                    </w:p>
                    <w:p w:rsidR="003F669A" w:rsidRDefault="003F669A" w:rsidP="00425764">
                      <w:pPr>
                        <w:jc w:val="both"/>
                        <w:rPr>
                          <w:sz w:val="24"/>
                          <w:szCs w:val="24"/>
                        </w:rPr>
                      </w:pPr>
                    </w:p>
                    <w:p w:rsidR="003F669A" w:rsidRDefault="003F669A" w:rsidP="00425764">
                      <w:pPr>
                        <w:rPr>
                          <w:sz w:val="24"/>
                          <w:szCs w:val="24"/>
                        </w:rPr>
                      </w:pPr>
                      <w:r w:rsidRPr="000E3F3C">
                        <w:rPr>
                          <w:sz w:val="24"/>
                          <w:szCs w:val="24"/>
                        </w:rPr>
                        <w:t>W</w:t>
                      </w:r>
                      <w:r>
                        <w:rPr>
                          <w:sz w:val="24"/>
                          <w:szCs w:val="24"/>
                        </w:rPr>
                        <w:t>as your estimate close to the fitted value?</w:t>
                      </w:r>
                    </w:p>
                    <w:p w:rsidR="003F669A" w:rsidRPr="000E3F3C" w:rsidRDefault="003F669A" w:rsidP="00425764">
                      <w:pPr>
                        <w:jc w:val="both"/>
                        <w:rPr>
                          <w:sz w:val="24"/>
                          <w:szCs w:val="24"/>
                        </w:rPr>
                      </w:pPr>
                    </w:p>
                    <w:p w:rsidR="003F669A" w:rsidRPr="00E5724F" w:rsidRDefault="003F669A" w:rsidP="00425764"/>
                  </w:txbxContent>
                </v:textbox>
                <w10:wrap type="square"/>
              </v:shape>
            </w:pict>
          </mc:Fallback>
        </mc:AlternateContent>
      </w:r>
    </w:p>
    <w:p w:rsidR="00425764" w:rsidRDefault="00425764" w:rsidP="000E3F3C">
      <w:pPr>
        <w:rPr>
          <w:sz w:val="24"/>
          <w:szCs w:val="24"/>
        </w:rPr>
      </w:pPr>
    </w:p>
    <w:p w:rsidR="00425764" w:rsidRDefault="00425764" w:rsidP="000E3F3C">
      <w:pPr>
        <w:rPr>
          <w:sz w:val="24"/>
          <w:szCs w:val="24"/>
        </w:rPr>
      </w:pPr>
    </w:p>
    <w:p w:rsidR="00425764" w:rsidRPr="000E3F3C" w:rsidRDefault="00425764" w:rsidP="000E3F3C">
      <w:pPr>
        <w:rPr>
          <w:sz w:val="24"/>
          <w:szCs w:val="24"/>
        </w:rPr>
      </w:pPr>
    </w:p>
    <w:p w:rsidR="00425764" w:rsidRDefault="00425764" w:rsidP="000E3F3C">
      <w:pPr>
        <w:rPr>
          <w:sz w:val="24"/>
          <w:szCs w:val="24"/>
        </w:rPr>
      </w:pPr>
    </w:p>
    <w:p w:rsidR="00425764" w:rsidRDefault="00425764" w:rsidP="000E3F3C">
      <w:pPr>
        <w:rPr>
          <w:sz w:val="24"/>
          <w:szCs w:val="24"/>
        </w:rPr>
      </w:pPr>
    </w:p>
    <w:p w:rsidR="00425764" w:rsidRDefault="00425764" w:rsidP="000E3F3C">
      <w:pPr>
        <w:rPr>
          <w:sz w:val="24"/>
          <w:szCs w:val="24"/>
        </w:rPr>
      </w:pPr>
      <w:r>
        <w:rPr>
          <w:sz w:val="24"/>
          <w:szCs w:val="24"/>
        </w:rPr>
        <w:t xml:space="preserve">Hubble reasoned that this relation, if verified, could be used to predict the distances to any faraway galaxy from just a Doppler measurement of its recession velocity. Even back then, Doppler measurements were much easier and more accurate than any distance measurement over large distances. </w:t>
      </w:r>
    </w:p>
    <w:p w:rsidR="00425764" w:rsidRDefault="003E67D7" w:rsidP="000E3F3C">
      <w:pPr>
        <w:rPr>
          <w:sz w:val="24"/>
          <w:szCs w:val="24"/>
        </w:rPr>
      </w:pPr>
      <w:r>
        <w:rPr>
          <w:noProof/>
          <w:sz w:val="24"/>
          <w:szCs w:val="24"/>
        </w:rPr>
        <mc:AlternateContent>
          <mc:Choice Requires="wps">
            <w:drawing>
              <wp:inline distT="0" distB="0" distL="0" distR="0">
                <wp:extent cx="5581015" cy="4069080"/>
                <wp:effectExtent l="0" t="0" r="19685" b="26670"/>
                <wp:docPr id="24"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015" cy="4069080"/>
                        </a:xfrm>
                        <a:prstGeom prst="rect">
                          <a:avLst/>
                        </a:prstGeom>
                        <a:solidFill>
                          <a:srgbClr val="FFFFFF"/>
                        </a:solidFill>
                        <a:ln w="9525">
                          <a:solidFill>
                            <a:srgbClr val="000000"/>
                          </a:solidFill>
                          <a:miter lim="800000"/>
                          <a:headEnd/>
                          <a:tailEnd/>
                        </a:ln>
                      </wps:spPr>
                      <wps:txbx>
                        <w:txbxContent>
                          <w:p w:rsidR="003F669A" w:rsidRDefault="003F669A" w:rsidP="00425764">
                            <w:pPr>
                              <w:rPr>
                                <w:rStyle w:val="BodyTextChar"/>
                              </w:rPr>
                            </w:pPr>
                            <w:r>
                              <w:rPr>
                                <w:rStyle w:val="Emphasis"/>
                              </w:rPr>
                              <w:t>Calculation</w:t>
                            </w:r>
                            <w:r>
                              <w:rPr>
                                <w:rStyle w:val="BodyTextChar"/>
                              </w:rPr>
                              <w:t>:  Using the best-fit value for H</w:t>
                            </w:r>
                            <w:r w:rsidR="00A02442">
                              <w:rPr>
                                <w:rStyle w:val="BodyTextChar"/>
                                <w:vertAlign w:val="subscript"/>
                              </w:rPr>
                              <w:t>0</w:t>
                            </w:r>
                            <w:r>
                              <w:rPr>
                                <w:rStyle w:val="BodyTextChar"/>
                              </w:rPr>
                              <w:t>, determine the distance to a gala</w:t>
                            </w:r>
                            <w:r w:rsidR="00223D6A">
                              <w:rPr>
                                <w:rStyle w:val="BodyTextChar"/>
                              </w:rPr>
                              <w:t>xy whose recession velocity is 1</w:t>
                            </w:r>
                            <w:r>
                              <w:rPr>
                                <w:rStyle w:val="BodyTextChar"/>
                              </w:rPr>
                              <w:t>000 km/s.</w:t>
                            </w:r>
                          </w:p>
                          <w:p w:rsidR="003F669A" w:rsidRDefault="003F669A" w:rsidP="00425764">
                            <w:pPr>
                              <w:rPr>
                                <w:rStyle w:val="BodyTextChar"/>
                              </w:rPr>
                            </w:pPr>
                          </w:p>
                          <w:p w:rsidR="003F669A" w:rsidRDefault="003F669A" w:rsidP="00425764">
                            <w:pPr>
                              <w:rPr>
                                <w:rStyle w:val="BodyTextChar"/>
                              </w:rPr>
                            </w:pPr>
                          </w:p>
                          <w:p w:rsidR="003F669A" w:rsidRDefault="003F669A" w:rsidP="00425764">
                            <w:pPr>
                              <w:rPr>
                                <w:rStyle w:val="BodyTextChar"/>
                              </w:rPr>
                            </w:pPr>
                          </w:p>
                          <w:p w:rsidR="003F669A" w:rsidRDefault="003F669A" w:rsidP="00425764">
                            <w:pPr>
                              <w:rPr>
                                <w:rStyle w:val="BodyTextChar"/>
                              </w:rPr>
                            </w:pPr>
                          </w:p>
                          <w:p w:rsidR="003F669A" w:rsidRDefault="003F669A" w:rsidP="00425764">
                            <w:pPr>
                              <w:rPr>
                                <w:rStyle w:val="BodyTextChar"/>
                              </w:rPr>
                            </w:pPr>
                          </w:p>
                          <w:p w:rsidR="003F669A" w:rsidRDefault="003F669A" w:rsidP="00425764">
                            <w:pPr>
                              <w:rPr>
                                <w:rStyle w:val="BodyTextChar"/>
                              </w:rPr>
                            </w:pPr>
                          </w:p>
                          <w:p w:rsidR="003F669A" w:rsidRDefault="003F669A" w:rsidP="00425764">
                            <w:pPr>
                              <w:rPr>
                                <w:rStyle w:val="BodyTextChar"/>
                              </w:rPr>
                            </w:pPr>
                          </w:p>
                          <w:p w:rsidR="003F669A" w:rsidRDefault="003F669A" w:rsidP="00425764">
                            <w:pPr>
                              <w:rPr>
                                <w:rStyle w:val="BodyTextChar"/>
                              </w:rPr>
                            </w:pPr>
                          </w:p>
                          <w:p w:rsidR="003F669A" w:rsidRPr="00E5724F" w:rsidRDefault="00223D6A" w:rsidP="00425764">
                            <w:r>
                              <w:rPr>
                                <w:rStyle w:val="BodyTextChar"/>
                              </w:rPr>
                              <w:t xml:space="preserve">Look at the individual data points in the plot. There are several galaxies with recession velocities of about 1000 km/s. </w:t>
                            </w:r>
                            <w:r w:rsidR="003F669A">
                              <w:rPr>
                                <w:rStyle w:val="BodyTextChar"/>
                              </w:rPr>
                              <w:t>Based on the scatter of the data in Hubble’s plot,</w:t>
                            </w:r>
                            <w:r>
                              <w:rPr>
                                <w:rStyle w:val="BodyTextChar"/>
                              </w:rPr>
                              <w:t xml:space="preserve"> estimate the uncertainty in the distance</w:t>
                            </w:r>
                            <w:r w:rsidR="003F669A">
                              <w:rPr>
                                <w:rStyle w:val="BodyTextChar"/>
                              </w:rPr>
                              <w:t xml:space="preserve"> </w:t>
                            </w:r>
                            <w:r>
                              <w:rPr>
                                <w:rStyle w:val="BodyTextChar"/>
                              </w:rPr>
                              <w:t xml:space="preserve">you calculated. </w:t>
                            </w:r>
                            <w:r w:rsidR="003F669A">
                              <w:rPr>
                                <w:rStyle w:val="BodyTextChar"/>
                              </w:rPr>
                              <w:t>(</w:t>
                            </w:r>
                            <w:r w:rsidR="003F669A">
                              <w:rPr>
                                <w:rStyle w:val="BodyTextChar"/>
                                <w:i/>
                              </w:rPr>
                              <w:t>Hint: C</w:t>
                            </w:r>
                            <w:r w:rsidR="003F669A" w:rsidRPr="009D36C9">
                              <w:rPr>
                                <w:rStyle w:val="BodyTextChar"/>
                                <w:i/>
                              </w:rPr>
                              <w:t>onsider a phantom galaxy that has a measured velocity of say, 1000 km/s. Looking at the plotted data, at what distance could this galaxy possibly be, and still “fit in” with the rest of the dataset</w:t>
                            </w:r>
                            <w:r w:rsidR="003F669A">
                              <w:rPr>
                                <w:rStyle w:val="BodyTextChar"/>
                                <w:i/>
                              </w:rPr>
                              <w:t>? Use that information to gauge the potential uncertainty of your result above.</w:t>
                            </w:r>
                            <w:r w:rsidR="003F669A">
                              <w:rPr>
                                <w:rStyle w:val="BodyTextChar"/>
                              </w:rPr>
                              <w:t>)</w:t>
                            </w:r>
                          </w:p>
                        </w:txbxContent>
                      </wps:txbx>
                      <wps:bodyPr rot="0" vert="horz" wrap="square" lIns="91440" tIns="45720" rIns="91440" bIns="45720" anchor="t" anchorCtr="0" upright="1">
                        <a:noAutofit/>
                      </wps:bodyPr>
                    </wps:wsp>
                  </a:graphicData>
                </a:graphic>
              </wp:inline>
            </w:drawing>
          </mc:Choice>
          <mc:Fallback>
            <w:pict>
              <v:shape id="Text Box 291" o:spid="_x0000_s1029" type="#_x0000_t202" style="width:439.45pt;height:3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">
                <v:textbox>
                  <w:txbxContent>
                    <w:p w:rsidR="003F669A" w:rsidRDefault="003F669A" w:rsidP="00425764">
                      <w:pPr>
                        <w:rPr>
                          <w:rStyle w:val="BodyTextChar"/>
                        </w:rPr>
                      </w:pPr>
                      <w:r>
                        <w:rPr>
                          <w:rStyle w:val="Emphasis"/>
                        </w:rPr>
                        <w:t>Calculation</w:t>
                      </w:r>
                      <w:r>
                        <w:rPr>
                          <w:rStyle w:val="BodyTextChar"/>
                        </w:rPr>
                        <w:t>:  Using the best-fit value for H</w:t>
                      </w:r>
                      <w:r w:rsidR="00A02442">
                        <w:rPr>
                          <w:rStyle w:val="BodyTextChar"/>
                          <w:vertAlign w:val="subscript"/>
                        </w:rPr>
                        <w:t>0</w:t>
                      </w:r>
                      <w:r>
                        <w:rPr>
                          <w:rStyle w:val="BodyTextChar"/>
                        </w:rPr>
                        <w:t>, determine the distance to a gala</w:t>
                      </w:r>
                      <w:r w:rsidR="00223D6A">
                        <w:rPr>
                          <w:rStyle w:val="BodyTextChar"/>
                        </w:rPr>
                        <w:t>xy whose recession velocity is 1</w:t>
                      </w:r>
                      <w:r>
                        <w:rPr>
                          <w:rStyle w:val="BodyTextChar"/>
                        </w:rPr>
                        <w:t>000 km/s.</w:t>
                      </w:r>
                    </w:p>
                    <w:p w:rsidR="003F669A" w:rsidRDefault="003F669A" w:rsidP="00425764">
                      <w:pPr>
                        <w:rPr>
                          <w:rStyle w:val="BodyTextChar"/>
                        </w:rPr>
                      </w:pPr>
                    </w:p>
                    <w:p w:rsidR="003F669A" w:rsidRDefault="003F669A" w:rsidP="00425764">
                      <w:pPr>
                        <w:rPr>
                          <w:rStyle w:val="BodyTextChar"/>
                        </w:rPr>
                      </w:pPr>
                    </w:p>
                    <w:p w:rsidR="003F669A" w:rsidRDefault="003F669A" w:rsidP="00425764">
                      <w:pPr>
                        <w:rPr>
                          <w:rStyle w:val="BodyTextChar"/>
                        </w:rPr>
                      </w:pPr>
                    </w:p>
                    <w:p w:rsidR="003F669A" w:rsidRDefault="003F669A" w:rsidP="00425764">
                      <w:pPr>
                        <w:rPr>
                          <w:rStyle w:val="BodyTextChar"/>
                        </w:rPr>
                      </w:pPr>
                    </w:p>
                    <w:p w:rsidR="003F669A" w:rsidRDefault="003F669A" w:rsidP="00425764">
                      <w:pPr>
                        <w:rPr>
                          <w:rStyle w:val="BodyTextChar"/>
                        </w:rPr>
                      </w:pPr>
                    </w:p>
                    <w:p w:rsidR="003F669A" w:rsidRDefault="003F669A" w:rsidP="00425764">
                      <w:pPr>
                        <w:rPr>
                          <w:rStyle w:val="BodyTextChar"/>
                        </w:rPr>
                      </w:pPr>
                    </w:p>
                    <w:p w:rsidR="003F669A" w:rsidRDefault="003F669A" w:rsidP="00425764">
                      <w:pPr>
                        <w:rPr>
                          <w:rStyle w:val="BodyTextChar"/>
                        </w:rPr>
                      </w:pPr>
                    </w:p>
                    <w:p w:rsidR="003F669A" w:rsidRDefault="003F669A" w:rsidP="00425764">
                      <w:pPr>
                        <w:rPr>
                          <w:rStyle w:val="BodyTextChar"/>
                        </w:rPr>
                      </w:pPr>
                    </w:p>
                    <w:p w:rsidR="003F669A" w:rsidRPr="00E5724F" w:rsidRDefault="00223D6A" w:rsidP="00425764">
                      <w:r>
                        <w:rPr>
                          <w:rStyle w:val="BodyTextChar"/>
                        </w:rPr>
                        <w:t xml:space="preserve">Look at the individual data points in the plot. There are several galaxies with recession velocities of about 1000 km/s. </w:t>
                      </w:r>
                      <w:r w:rsidR="003F669A">
                        <w:rPr>
                          <w:rStyle w:val="BodyTextChar"/>
                        </w:rPr>
                        <w:t>Based on the scatter of the data in Hubble’s plot,</w:t>
                      </w:r>
                      <w:r>
                        <w:rPr>
                          <w:rStyle w:val="BodyTextChar"/>
                        </w:rPr>
                        <w:t xml:space="preserve"> estimate the uncertainty in the distance</w:t>
                      </w:r>
                      <w:r w:rsidR="003F669A">
                        <w:rPr>
                          <w:rStyle w:val="BodyTextChar"/>
                        </w:rPr>
                        <w:t xml:space="preserve"> </w:t>
                      </w:r>
                      <w:r>
                        <w:rPr>
                          <w:rStyle w:val="BodyTextChar"/>
                        </w:rPr>
                        <w:t xml:space="preserve">you calculated. </w:t>
                      </w:r>
                      <w:r w:rsidR="003F669A">
                        <w:rPr>
                          <w:rStyle w:val="BodyTextChar"/>
                        </w:rPr>
                        <w:t>(</w:t>
                      </w:r>
                      <w:r w:rsidR="003F669A">
                        <w:rPr>
                          <w:rStyle w:val="BodyTextChar"/>
                          <w:i/>
                        </w:rPr>
                        <w:t>Hint: C</w:t>
                      </w:r>
                      <w:r w:rsidR="003F669A" w:rsidRPr="009D36C9">
                        <w:rPr>
                          <w:rStyle w:val="BodyTextChar"/>
                          <w:i/>
                        </w:rPr>
                        <w:t>onsider a phantom galaxy that has a measured velocity of say, 1000 km/s. Looking at the plotted data, at what distance could this galaxy possibly be, and still “fit in” with the rest of the dataset</w:t>
                      </w:r>
                      <w:r w:rsidR="003F669A">
                        <w:rPr>
                          <w:rStyle w:val="BodyTextChar"/>
                          <w:i/>
                        </w:rPr>
                        <w:t>? Use that information to gauge the potential uncertainty of your result above.</w:t>
                      </w:r>
                      <w:r w:rsidR="003F669A">
                        <w:rPr>
                          <w:rStyle w:val="BodyTextChar"/>
                        </w:rPr>
                        <w:t>)</w:t>
                      </w:r>
                    </w:p>
                  </w:txbxContent>
                </v:textbox>
                <w10:anchorlock/>
              </v:shape>
            </w:pict>
          </mc:Fallback>
        </mc:AlternateContent>
      </w:r>
    </w:p>
    <w:p w:rsidR="00425764" w:rsidRPr="000E3F3C" w:rsidRDefault="00425764" w:rsidP="000E3F3C">
      <w:pPr>
        <w:rPr>
          <w:sz w:val="24"/>
          <w:szCs w:val="24"/>
        </w:rPr>
      </w:pPr>
    </w:p>
    <w:p w:rsidR="00F11620" w:rsidRDefault="009D36C9" w:rsidP="009D36C9">
      <w:pPr>
        <w:pStyle w:val="Heading1"/>
      </w:pPr>
      <w:r>
        <w:lastRenderedPageBreak/>
        <w:t>Today’s Hubble Law</w:t>
      </w:r>
    </w:p>
    <w:p w:rsidR="009D36C9" w:rsidRDefault="009D36C9" w:rsidP="00F11620">
      <w:pPr>
        <w:pStyle w:val="BodyText"/>
      </w:pPr>
      <w:r>
        <w:t xml:space="preserve">Frankly, it was pretty gutsy for Hubble to draw a straight line through his pretty lousy data. After all, given the scatter in his data, he could have probably fit a curved line, like a parabola or an exponential, just as well. As we’ll see later in the lab, he had other reasons for preferring a straight line. And, as it turns out, he was right. </w:t>
      </w:r>
    </w:p>
    <w:p w:rsidR="00F11620" w:rsidRDefault="004C1F7C" w:rsidP="00F11620">
      <w:pPr>
        <w:pStyle w:val="BodyText"/>
      </w:pPr>
      <w:r>
        <w:t xml:space="preserve">The </w:t>
      </w:r>
      <w:r w:rsidR="00F11620">
        <w:t>galaxy</w:t>
      </w:r>
      <w:r w:rsidR="00F11620">
        <w:rPr>
          <w:rStyle w:val="PageNumber"/>
        </w:rPr>
        <w:t xml:space="preserve"> </w:t>
      </w:r>
      <w:r w:rsidR="00F11620" w:rsidRPr="00F11620">
        <w:rPr>
          <w:rStyle w:val="PageNumber"/>
          <w:b w:val="0"/>
        </w:rPr>
        <w:t xml:space="preserve">distances </w:t>
      </w:r>
      <w:r w:rsidR="009D36C9">
        <w:rPr>
          <w:rStyle w:val="PageNumber"/>
          <w:b w:val="0"/>
        </w:rPr>
        <w:t xml:space="preserve">and velocities </w:t>
      </w:r>
      <w:r w:rsidR="00F11620" w:rsidRPr="00F11620">
        <w:rPr>
          <w:rStyle w:val="PageNumber"/>
          <w:b w:val="0"/>
        </w:rPr>
        <w:t xml:space="preserve">based on the Hubble </w:t>
      </w:r>
      <w:r w:rsidR="00725E93">
        <w:rPr>
          <w:rStyle w:val="PageNumber"/>
          <w:b w:val="0"/>
        </w:rPr>
        <w:t xml:space="preserve">Space Telescope (HST) </w:t>
      </w:r>
      <w:r w:rsidR="00F11620" w:rsidRPr="00F11620">
        <w:rPr>
          <w:rStyle w:val="PageNumber"/>
          <w:b w:val="0"/>
        </w:rPr>
        <w:t>k</w:t>
      </w:r>
      <w:r w:rsidR="00F11620" w:rsidRPr="00F11620">
        <w:t>e</w:t>
      </w:r>
      <w:r w:rsidR="00F11620">
        <w:t>y project on the Extragalactic Distance Scal</w:t>
      </w:r>
      <w:r w:rsidR="00725E93">
        <w:t xml:space="preserve">e </w:t>
      </w:r>
      <w:r w:rsidR="00F11620">
        <w:t xml:space="preserve">are </w:t>
      </w:r>
      <w:r w:rsidR="00725E93">
        <w:t>displayed on the second sheet of the Excel workbook</w:t>
      </w:r>
      <w:r w:rsidR="00F11620">
        <w:t xml:space="preserve">. </w:t>
      </w:r>
      <w:r w:rsidR="00725E93">
        <w:t>Take a close look at the plotted data.</w:t>
      </w:r>
    </w:p>
    <w:p w:rsidR="00725E93" w:rsidRDefault="003E67D7" w:rsidP="00F11620">
      <w:pPr>
        <w:pStyle w:val="BodyText"/>
        <w:rPr>
          <w:u w:val="single"/>
        </w:rPr>
      </w:pPr>
      <w:r>
        <w:rPr>
          <w:noProof/>
          <w:szCs w:val="24"/>
        </w:rPr>
        <mc:AlternateContent>
          <mc:Choice Requires="wps">
            <w:drawing>
              <wp:inline distT="0" distB="0" distL="0" distR="0">
                <wp:extent cx="5581015" cy="1336675"/>
                <wp:effectExtent l="0" t="0" r="19685" b="15875"/>
                <wp:docPr id="23"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015" cy="1336675"/>
                        </a:xfrm>
                        <a:prstGeom prst="rect">
                          <a:avLst/>
                        </a:prstGeom>
                        <a:solidFill>
                          <a:srgbClr val="FFFFFF"/>
                        </a:solidFill>
                        <a:ln w="9525">
                          <a:solidFill>
                            <a:srgbClr val="000000"/>
                          </a:solidFill>
                          <a:miter lim="800000"/>
                          <a:headEnd/>
                          <a:tailEnd/>
                        </a:ln>
                      </wps:spPr>
                      <wps:txbx>
                        <w:txbxContent>
                          <w:p w:rsidR="003F669A" w:rsidRPr="00E5724F" w:rsidRDefault="003F669A" w:rsidP="00725E93">
                            <w:r>
                              <w:rPr>
                                <w:rStyle w:val="Emphasis"/>
                              </w:rPr>
                              <w:t>Question</w:t>
                            </w:r>
                            <w:r>
                              <w:rPr>
                                <w:rStyle w:val="BodyTextChar"/>
                              </w:rPr>
                              <w:t>: How does this dataset differ from Hubble’s original data?  (</w:t>
                            </w:r>
                            <w:r w:rsidRPr="00725E93">
                              <w:rPr>
                                <w:rStyle w:val="BodyTextChar"/>
                                <w:i/>
                              </w:rPr>
                              <w:t>Hint: Look at the axes</w:t>
                            </w:r>
                            <w:r>
                              <w:rPr>
                                <w:rStyle w:val="BodyTextChar"/>
                              </w:rPr>
                              <w:t xml:space="preserve">.) </w:t>
                            </w:r>
                          </w:p>
                        </w:txbxContent>
                      </wps:txbx>
                      <wps:bodyPr rot="0" vert="horz" wrap="square" lIns="91440" tIns="45720" rIns="91440" bIns="45720" anchor="t" anchorCtr="0" upright="1">
                        <a:noAutofit/>
                      </wps:bodyPr>
                    </wps:wsp>
                  </a:graphicData>
                </a:graphic>
              </wp:inline>
            </w:drawing>
          </mc:Choice>
          <mc:Fallback xmlns:w15="http://schemas.microsoft.com/office/word/2012/wordml">
            <w:pict>
              <v:shape id="Text Box 292" o:spid="_x0000_s1030" type="#_x0000_t202" style="width:439.45pt;height:10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">
                <v:textbox>
                  <w:txbxContent>
                    <w:p w:rsidR="003F669A" w:rsidRPr="00E5724F" w:rsidRDefault="003F669A" w:rsidP="00725E93">
                      <w:r>
                        <w:rPr>
                          <w:rStyle w:val="Emphasis"/>
                        </w:rPr>
                        <w:t>Question</w:t>
                      </w:r>
                      <w:r>
                        <w:rPr>
                          <w:rStyle w:val="BodyTextChar"/>
                        </w:rPr>
                        <w:t>: How does this dataset differ from Hubble’s original data?  (</w:t>
                      </w:r>
                      <w:r w:rsidRPr="00725E93">
                        <w:rPr>
                          <w:rStyle w:val="BodyTextChar"/>
                          <w:i/>
                        </w:rPr>
                        <w:t>Hint: Look at the axes</w:t>
                      </w:r>
                      <w:r>
                        <w:rPr>
                          <w:rStyle w:val="BodyTextChar"/>
                        </w:rPr>
                        <w:t xml:space="preserve">.) </w:t>
                      </w:r>
                    </w:p>
                  </w:txbxContent>
                </v:textbox>
                <w10:anchorlock/>
              </v:shape>
            </w:pict>
          </mc:Fallback>
        </mc:AlternateContent>
      </w:r>
    </w:p>
    <w:p w:rsidR="00725E93" w:rsidRDefault="003E67D7" w:rsidP="00425764">
      <w:pPr>
        <w:spacing w:after="120"/>
        <w:jc w:val="both"/>
        <w:rPr>
          <w:sz w:val="24"/>
          <w:szCs w:val="24"/>
        </w:rPr>
      </w:pPr>
      <w:r>
        <w:rPr>
          <w:noProof/>
          <w:sz w:val="24"/>
          <w:szCs w:val="24"/>
        </w:rPr>
        <mc:AlternateContent>
          <mc:Choice Requires="wps">
            <w:drawing>
              <wp:anchor distT="0" distB="0" distL="114300" distR="114300" simplePos="0" relativeHeight="251650560" behindDoc="0" locked="0" layoutInCell="1" allowOverlap="1">
                <wp:simplePos x="0" y="0"/>
                <wp:positionH relativeFrom="column">
                  <wp:posOffset>9525</wp:posOffset>
                </wp:positionH>
                <wp:positionV relativeFrom="paragraph">
                  <wp:posOffset>277495</wp:posOffset>
                </wp:positionV>
                <wp:extent cx="5494020" cy="1007745"/>
                <wp:effectExtent l="0" t="0" r="11430" b="20955"/>
                <wp:wrapSquare wrapText="bothSides"/>
                <wp:docPr id="19"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4020" cy="1007745"/>
                        </a:xfrm>
                        <a:prstGeom prst="rect">
                          <a:avLst/>
                        </a:prstGeom>
                        <a:solidFill>
                          <a:srgbClr val="FFFFFF"/>
                        </a:solidFill>
                        <a:ln w="9525">
                          <a:solidFill>
                            <a:srgbClr val="000000"/>
                          </a:solidFill>
                          <a:miter lim="800000"/>
                          <a:headEnd/>
                          <a:tailEnd/>
                        </a:ln>
                      </wps:spPr>
                      <wps:txbx>
                        <w:txbxContent>
                          <w:p w:rsidR="003F669A" w:rsidRDefault="003F669A" w:rsidP="00725E93">
                            <w:pPr>
                              <w:jc w:val="both"/>
                              <w:rPr>
                                <w:sz w:val="24"/>
                                <w:szCs w:val="24"/>
                              </w:rPr>
                            </w:pPr>
                            <w:r w:rsidRPr="00E5724F">
                              <w:rPr>
                                <w:rStyle w:val="Emphasis"/>
                              </w:rPr>
                              <w:t>Measurement</w:t>
                            </w:r>
                            <w:r w:rsidRPr="00E5724F">
                              <w:rPr>
                                <w:rStyle w:val="BodyTextChar"/>
                              </w:rPr>
                              <w:t xml:space="preserve">: </w:t>
                            </w:r>
                            <w:r>
                              <w:rPr>
                                <w:sz w:val="24"/>
                                <w:szCs w:val="24"/>
                              </w:rPr>
                              <w:t>H</w:t>
                            </w:r>
                            <w:r w:rsidR="00A02442">
                              <w:rPr>
                                <w:sz w:val="24"/>
                                <w:szCs w:val="24"/>
                                <w:vertAlign w:val="subscript"/>
                              </w:rPr>
                              <w:t>0</w:t>
                            </w:r>
                            <w:r>
                              <w:rPr>
                                <w:sz w:val="24"/>
                                <w:szCs w:val="24"/>
                              </w:rPr>
                              <w:t xml:space="preserve"> = </w:t>
                            </w:r>
                            <w:r w:rsidRPr="000E3F3C">
                              <w:rPr>
                                <w:sz w:val="24"/>
                                <w:szCs w:val="24"/>
                              </w:rPr>
                              <w:t>____________</w:t>
                            </w:r>
                            <w:r>
                              <w:rPr>
                                <w:sz w:val="24"/>
                                <w:szCs w:val="24"/>
                              </w:rPr>
                              <w:t xml:space="preserve"> (from Excel </w:t>
                            </w:r>
                            <w:proofErr w:type="spellStart"/>
                            <w:r>
                              <w:rPr>
                                <w:sz w:val="24"/>
                                <w:szCs w:val="24"/>
                              </w:rPr>
                              <w:t>trendline</w:t>
                            </w:r>
                            <w:proofErr w:type="spellEnd"/>
                            <w:r>
                              <w:rPr>
                                <w:sz w:val="24"/>
                                <w:szCs w:val="24"/>
                              </w:rPr>
                              <w:t xml:space="preserve"> fit to HST data)</w:t>
                            </w:r>
                            <w:r w:rsidRPr="000E3F3C">
                              <w:rPr>
                                <w:sz w:val="24"/>
                                <w:szCs w:val="24"/>
                              </w:rPr>
                              <w:t xml:space="preserve"> </w:t>
                            </w:r>
                          </w:p>
                          <w:p w:rsidR="003F669A" w:rsidRDefault="003F669A" w:rsidP="00725E93">
                            <w:pPr>
                              <w:jc w:val="both"/>
                              <w:rPr>
                                <w:sz w:val="24"/>
                                <w:szCs w:val="24"/>
                              </w:rPr>
                            </w:pPr>
                          </w:p>
                          <w:p w:rsidR="003F669A" w:rsidRDefault="003F669A" w:rsidP="00725E93">
                            <w:pPr>
                              <w:rPr>
                                <w:sz w:val="24"/>
                                <w:szCs w:val="24"/>
                              </w:rPr>
                            </w:pPr>
                            <w:r>
                              <w:rPr>
                                <w:sz w:val="24"/>
                                <w:szCs w:val="24"/>
                              </w:rPr>
                              <w:t>How does this value of H</w:t>
                            </w:r>
                            <w:r w:rsidR="00A02442">
                              <w:rPr>
                                <w:sz w:val="24"/>
                                <w:szCs w:val="24"/>
                                <w:vertAlign w:val="subscript"/>
                              </w:rPr>
                              <w:t>0</w:t>
                            </w:r>
                            <w:r>
                              <w:rPr>
                                <w:sz w:val="24"/>
                                <w:szCs w:val="24"/>
                              </w:rPr>
                              <w:t xml:space="preserve"> compare to Hubble’s original value?</w:t>
                            </w:r>
                          </w:p>
                          <w:p w:rsidR="003F669A" w:rsidRPr="000E3F3C" w:rsidRDefault="003F669A" w:rsidP="00725E93">
                            <w:pPr>
                              <w:jc w:val="both"/>
                              <w:rPr>
                                <w:sz w:val="24"/>
                                <w:szCs w:val="24"/>
                              </w:rPr>
                            </w:pPr>
                          </w:p>
                          <w:p w:rsidR="003F669A" w:rsidRPr="00E5724F" w:rsidRDefault="003F669A" w:rsidP="00725E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3" o:spid="_x0000_s1031" type="#_x0000_t202" style="position:absolute;left:0;text-align:left;margin-left:.75pt;margin-top:21.85pt;width:432.6pt;height:79.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">
                <v:textbox>
                  <w:txbxContent>
                    <w:p w:rsidR="003F669A" w:rsidRDefault="003F669A" w:rsidP="00725E93">
                      <w:pPr>
                        <w:jc w:val="both"/>
                        <w:rPr>
                          <w:sz w:val="24"/>
                          <w:szCs w:val="24"/>
                        </w:rPr>
                      </w:pPr>
                      <w:r w:rsidRPr="00E5724F">
                        <w:rPr>
                          <w:rStyle w:val="Emphasis"/>
                        </w:rPr>
                        <w:t>Measurement</w:t>
                      </w:r>
                      <w:r w:rsidRPr="00E5724F">
                        <w:rPr>
                          <w:rStyle w:val="BodyTextChar"/>
                        </w:rPr>
                        <w:t xml:space="preserve">: </w:t>
                      </w:r>
                      <w:r>
                        <w:rPr>
                          <w:sz w:val="24"/>
                          <w:szCs w:val="24"/>
                        </w:rPr>
                        <w:t>H</w:t>
                      </w:r>
                      <w:r w:rsidR="00A02442">
                        <w:rPr>
                          <w:sz w:val="24"/>
                          <w:szCs w:val="24"/>
                          <w:vertAlign w:val="subscript"/>
                        </w:rPr>
                        <w:t>0</w:t>
                      </w:r>
                      <w:r>
                        <w:rPr>
                          <w:sz w:val="24"/>
                          <w:szCs w:val="24"/>
                        </w:rPr>
                        <w:t xml:space="preserve"> = </w:t>
                      </w:r>
                      <w:r w:rsidRPr="000E3F3C">
                        <w:rPr>
                          <w:sz w:val="24"/>
                          <w:szCs w:val="24"/>
                        </w:rPr>
                        <w:t>____________</w:t>
                      </w:r>
                      <w:r>
                        <w:rPr>
                          <w:sz w:val="24"/>
                          <w:szCs w:val="24"/>
                        </w:rPr>
                        <w:t xml:space="preserve"> (from Excel </w:t>
                      </w:r>
                      <w:proofErr w:type="spellStart"/>
                      <w:r>
                        <w:rPr>
                          <w:sz w:val="24"/>
                          <w:szCs w:val="24"/>
                        </w:rPr>
                        <w:t>trendline</w:t>
                      </w:r>
                      <w:proofErr w:type="spellEnd"/>
                      <w:r>
                        <w:rPr>
                          <w:sz w:val="24"/>
                          <w:szCs w:val="24"/>
                        </w:rPr>
                        <w:t xml:space="preserve"> fit to HST data)</w:t>
                      </w:r>
                      <w:r w:rsidRPr="000E3F3C">
                        <w:rPr>
                          <w:sz w:val="24"/>
                          <w:szCs w:val="24"/>
                        </w:rPr>
                        <w:t xml:space="preserve"> </w:t>
                      </w:r>
                    </w:p>
                    <w:p w:rsidR="003F669A" w:rsidRDefault="003F669A" w:rsidP="00725E93">
                      <w:pPr>
                        <w:jc w:val="both"/>
                        <w:rPr>
                          <w:sz w:val="24"/>
                          <w:szCs w:val="24"/>
                        </w:rPr>
                      </w:pPr>
                    </w:p>
                    <w:p w:rsidR="003F669A" w:rsidRDefault="003F669A" w:rsidP="00725E93">
                      <w:pPr>
                        <w:rPr>
                          <w:sz w:val="24"/>
                          <w:szCs w:val="24"/>
                        </w:rPr>
                      </w:pPr>
                      <w:r>
                        <w:rPr>
                          <w:sz w:val="24"/>
                          <w:szCs w:val="24"/>
                        </w:rPr>
                        <w:t>How does this value of H</w:t>
                      </w:r>
                      <w:r w:rsidR="00A02442">
                        <w:rPr>
                          <w:sz w:val="24"/>
                          <w:szCs w:val="24"/>
                          <w:vertAlign w:val="subscript"/>
                        </w:rPr>
                        <w:t>0</w:t>
                      </w:r>
                      <w:r>
                        <w:rPr>
                          <w:sz w:val="24"/>
                          <w:szCs w:val="24"/>
                        </w:rPr>
                        <w:t xml:space="preserve"> compare to Hubble’s original value?</w:t>
                      </w:r>
                    </w:p>
                    <w:p w:rsidR="003F669A" w:rsidRPr="000E3F3C" w:rsidRDefault="003F669A" w:rsidP="00725E93">
                      <w:pPr>
                        <w:jc w:val="both"/>
                        <w:rPr>
                          <w:sz w:val="24"/>
                          <w:szCs w:val="24"/>
                        </w:rPr>
                      </w:pPr>
                    </w:p>
                    <w:p w:rsidR="003F669A" w:rsidRPr="00E5724F" w:rsidRDefault="003F669A" w:rsidP="00725E93"/>
                  </w:txbxContent>
                </v:textbox>
                <w10:wrap type="square"/>
              </v:shape>
            </w:pict>
          </mc:Fallback>
        </mc:AlternateContent>
      </w:r>
      <w:r w:rsidR="00725E93">
        <w:rPr>
          <w:sz w:val="24"/>
          <w:szCs w:val="24"/>
        </w:rPr>
        <w:t xml:space="preserve">You can fit a linear </w:t>
      </w:r>
      <w:proofErr w:type="spellStart"/>
      <w:r w:rsidR="00725E93">
        <w:rPr>
          <w:sz w:val="24"/>
          <w:szCs w:val="24"/>
        </w:rPr>
        <w:t>trendline</w:t>
      </w:r>
      <w:proofErr w:type="spellEnd"/>
      <w:r w:rsidR="00725E93">
        <w:rPr>
          <w:sz w:val="24"/>
          <w:szCs w:val="24"/>
        </w:rPr>
        <w:t xml:space="preserve"> to these data in the same way you did for the first dataset. </w:t>
      </w:r>
    </w:p>
    <w:p w:rsidR="00D67812" w:rsidRDefault="00D67812" w:rsidP="00425764">
      <w:pPr>
        <w:spacing w:after="120"/>
        <w:jc w:val="both"/>
        <w:rPr>
          <w:sz w:val="24"/>
          <w:szCs w:val="24"/>
        </w:rPr>
      </w:pPr>
    </w:p>
    <w:p w:rsidR="00725E93" w:rsidRDefault="00725E93" w:rsidP="00425764">
      <w:pPr>
        <w:spacing w:after="120"/>
        <w:jc w:val="both"/>
        <w:rPr>
          <w:sz w:val="24"/>
          <w:szCs w:val="24"/>
        </w:rPr>
      </w:pPr>
      <w:r>
        <w:rPr>
          <w:sz w:val="24"/>
          <w:szCs w:val="24"/>
        </w:rPr>
        <w:t xml:space="preserve">You should be concerned right now, because the two datasets give pretty different results (if you didn’t find that, talk to your instructor or TA). </w:t>
      </w:r>
      <w:r w:rsidRPr="00725E93">
        <w:rPr>
          <w:i/>
          <w:sz w:val="24"/>
          <w:szCs w:val="24"/>
        </w:rPr>
        <w:t>Something</w:t>
      </w:r>
      <w:r>
        <w:rPr>
          <w:sz w:val="24"/>
          <w:szCs w:val="24"/>
        </w:rPr>
        <w:t xml:space="preserve"> must be very different between Hubble’s original dataset and the modern HST dataset.  We can try to figure out what’s going on here by examining the two datasets carefully. There are several galaxies common to both datasets. Find five of them, and examine the distance and velocity data for both the old (Hubble) and new (HST) datasets: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1771"/>
        <w:gridCol w:w="1771"/>
        <w:gridCol w:w="1771"/>
        <w:gridCol w:w="1772"/>
      </w:tblGrid>
      <w:tr w:rsidR="00D67812" w:rsidRPr="00314313" w:rsidTr="00314313">
        <w:tc>
          <w:tcPr>
            <w:tcW w:w="1771" w:type="dxa"/>
            <w:shd w:val="clear" w:color="auto" w:fill="auto"/>
          </w:tcPr>
          <w:p w:rsidR="00D67812" w:rsidRPr="00314313" w:rsidRDefault="00D67812" w:rsidP="00314313">
            <w:pPr>
              <w:spacing w:after="120"/>
              <w:jc w:val="both"/>
              <w:rPr>
                <w:sz w:val="24"/>
                <w:szCs w:val="24"/>
              </w:rPr>
            </w:pPr>
            <w:r w:rsidRPr="00314313">
              <w:rPr>
                <w:sz w:val="24"/>
                <w:szCs w:val="24"/>
              </w:rPr>
              <w:t>Galaxy Name</w:t>
            </w:r>
          </w:p>
        </w:tc>
        <w:tc>
          <w:tcPr>
            <w:tcW w:w="1771" w:type="dxa"/>
            <w:shd w:val="clear" w:color="auto" w:fill="auto"/>
          </w:tcPr>
          <w:p w:rsidR="00D67812" w:rsidRPr="00314313" w:rsidRDefault="00D67812" w:rsidP="00314313">
            <w:pPr>
              <w:spacing w:after="120"/>
              <w:jc w:val="center"/>
              <w:rPr>
                <w:sz w:val="24"/>
                <w:szCs w:val="24"/>
              </w:rPr>
            </w:pPr>
            <w:r w:rsidRPr="00314313">
              <w:rPr>
                <w:sz w:val="24"/>
                <w:szCs w:val="24"/>
              </w:rPr>
              <w:t>Distance</w:t>
            </w:r>
          </w:p>
          <w:p w:rsidR="00D67812" w:rsidRPr="00314313" w:rsidRDefault="00D67812" w:rsidP="00314313">
            <w:pPr>
              <w:spacing w:after="120"/>
              <w:jc w:val="center"/>
              <w:rPr>
                <w:sz w:val="24"/>
                <w:szCs w:val="24"/>
              </w:rPr>
            </w:pPr>
            <w:r w:rsidRPr="00314313">
              <w:rPr>
                <w:sz w:val="24"/>
                <w:szCs w:val="24"/>
              </w:rPr>
              <w:t>(from old data)</w:t>
            </w:r>
          </w:p>
        </w:tc>
        <w:tc>
          <w:tcPr>
            <w:tcW w:w="1771" w:type="dxa"/>
            <w:shd w:val="clear" w:color="auto" w:fill="auto"/>
          </w:tcPr>
          <w:p w:rsidR="00D67812" w:rsidRPr="00314313" w:rsidRDefault="00D67812" w:rsidP="00314313">
            <w:pPr>
              <w:spacing w:after="120"/>
              <w:jc w:val="center"/>
              <w:rPr>
                <w:sz w:val="24"/>
                <w:szCs w:val="24"/>
              </w:rPr>
            </w:pPr>
            <w:r w:rsidRPr="00314313">
              <w:rPr>
                <w:sz w:val="24"/>
                <w:szCs w:val="24"/>
              </w:rPr>
              <w:t>Velocity</w:t>
            </w:r>
          </w:p>
          <w:p w:rsidR="00D67812" w:rsidRPr="00314313" w:rsidRDefault="00D67812" w:rsidP="00314313">
            <w:pPr>
              <w:spacing w:after="120"/>
              <w:jc w:val="center"/>
              <w:rPr>
                <w:sz w:val="24"/>
                <w:szCs w:val="24"/>
              </w:rPr>
            </w:pPr>
            <w:r w:rsidRPr="00314313">
              <w:rPr>
                <w:sz w:val="24"/>
                <w:szCs w:val="24"/>
              </w:rPr>
              <w:t>(from old data)</w:t>
            </w:r>
          </w:p>
        </w:tc>
        <w:tc>
          <w:tcPr>
            <w:tcW w:w="1771" w:type="dxa"/>
            <w:shd w:val="clear" w:color="auto" w:fill="auto"/>
          </w:tcPr>
          <w:p w:rsidR="00D67812" w:rsidRPr="00314313" w:rsidRDefault="00D67812" w:rsidP="00314313">
            <w:pPr>
              <w:spacing w:after="120"/>
              <w:jc w:val="center"/>
              <w:rPr>
                <w:sz w:val="24"/>
                <w:szCs w:val="24"/>
              </w:rPr>
            </w:pPr>
            <w:r w:rsidRPr="00314313">
              <w:rPr>
                <w:sz w:val="24"/>
                <w:szCs w:val="24"/>
              </w:rPr>
              <w:t>Distance</w:t>
            </w:r>
          </w:p>
          <w:p w:rsidR="00D67812" w:rsidRPr="00314313" w:rsidRDefault="00D67812" w:rsidP="00314313">
            <w:pPr>
              <w:spacing w:after="120"/>
              <w:jc w:val="center"/>
              <w:rPr>
                <w:sz w:val="24"/>
                <w:szCs w:val="24"/>
              </w:rPr>
            </w:pPr>
            <w:r w:rsidRPr="00314313">
              <w:rPr>
                <w:sz w:val="24"/>
                <w:szCs w:val="24"/>
              </w:rPr>
              <w:t>(from new data)</w:t>
            </w:r>
          </w:p>
        </w:tc>
        <w:tc>
          <w:tcPr>
            <w:tcW w:w="1772" w:type="dxa"/>
            <w:shd w:val="clear" w:color="auto" w:fill="auto"/>
          </w:tcPr>
          <w:p w:rsidR="00D67812" w:rsidRPr="00314313" w:rsidRDefault="00D67812" w:rsidP="00314313">
            <w:pPr>
              <w:spacing w:after="120"/>
              <w:jc w:val="center"/>
              <w:rPr>
                <w:sz w:val="24"/>
                <w:szCs w:val="24"/>
              </w:rPr>
            </w:pPr>
            <w:r w:rsidRPr="00314313">
              <w:rPr>
                <w:sz w:val="24"/>
                <w:szCs w:val="24"/>
              </w:rPr>
              <w:t>Velocity</w:t>
            </w:r>
          </w:p>
          <w:p w:rsidR="00D67812" w:rsidRPr="00314313" w:rsidRDefault="00D67812" w:rsidP="00314313">
            <w:pPr>
              <w:spacing w:after="120"/>
              <w:jc w:val="center"/>
              <w:rPr>
                <w:sz w:val="24"/>
                <w:szCs w:val="24"/>
              </w:rPr>
            </w:pPr>
            <w:r w:rsidRPr="00314313">
              <w:rPr>
                <w:sz w:val="24"/>
                <w:szCs w:val="24"/>
              </w:rPr>
              <w:t>(from new data)</w:t>
            </w:r>
          </w:p>
        </w:tc>
      </w:tr>
      <w:tr w:rsidR="00D67812" w:rsidRPr="00314313" w:rsidTr="00314313">
        <w:tc>
          <w:tcPr>
            <w:tcW w:w="1771" w:type="dxa"/>
            <w:shd w:val="clear" w:color="auto" w:fill="auto"/>
          </w:tcPr>
          <w:p w:rsidR="00D67812" w:rsidRPr="00314313" w:rsidRDefault="00D67812" w:rsidP="00314313">
            <w:pPr>
              <w:spacing w:after="120"/>
              <w:jc w:val="both"/>
              <w:rPr>
                <w:sz w:val="24"/>
                <w:szCs w:val="24"/>
              </w:rPr>
            </w:pPr>
          </w:p>
        </w:tc>
        <w:tc>
          <w:tcPr>
            <w:tcW w:w="1771" w:type="dxa"/>
            <w:shd w:val="clear" w:color="auto" w:fill="auto"/>
          </w:tcPr>
          <w:p w:rsidR="00D67812" w:rsidRPr="00314313" w:rsidRDefault="00D67812" w:rsidP="00314313">
            <w:pPr>
              <w:spacing w:after="120"/>
              <w:jc w:val="both"/>
              <w:rPr>
                <w:sz w:val="24"/>
                <w:szCs w:val="24"/>
              </w:rPr>
            </w:pPr>
          </w:p>
        </w:tc>
        <w:tc>
          <w:tcPr>
            <w:tcW w:w="1771" w:type="dxa"/>
            <w:shd w:val="clear" w:color="auto" w:fill="auto"/>
          </w:tcPr>
          <w:p w:rsidR="00D67812" w:rsidRPr="00314313" w:rsidRDefault="00D67812" w:rsidP="00314313">
            <w:pPr>
              <w:spacing w:after="120"/>
              <w:jc w:val="both"/>
              <w:rPr>
                <w:sz w:val="24"/>
                <w:szCs w:val="24"/>
              </w:rPr>
            </w:pPr>
          </w:p>
        </w:tc>
        <w:tc>
          <w:tcPr>
            <w:tcW w:w="1771" w:type="dxa"/>
            <w:shd w:val="clear" w:color="auto" w:fill="auto"/>
          </w:tcPr>
          <w:p w:rsidR="00D67812" w:rsidRPr="00314313" w:rsidRDefault="00D67812" w:rsidP="00314313">
            <w:pPr>
              <w:spacing w:after="120"/>
              <w:jc w:val="both"/>
              <w:rPr>
                <w:sz w:val="24"/>
                <w:szCs w:val="24"/>
              </w:rPr>
            </w:pPr>
          </w:p>
        </w:tc>
        <w:tc>
          <w:tcPr>
            <w:tcW w:w="1772" w:type="dxa"/>
            <w:shd w:val="clear" w:color="auto" w:fill="auto"/>
          </w:tcPr>
          <w:p w:rsidR="00D67812" w:rsidRPr="00314313" w:rsidRDefault="00D67812" w:rsidP="00314313">
            <w:pPr>
              <w:spacing w:after="120"/>
              <w:jc w:val="both"/>
              <w:rPr>
                <w:sz w:val="24"/>
                <w:szCs w:val="24"/>
              </w:rPr>
            </w:pPr>
          </w:p>
        </w:tc>
      </w:tr>
      <w:tr w:rsidR="00D67812" w:rsidRPr="00314313" w:rsidTr="00314313">
        <w:tc>
          <w:tcPr>
            <w:tcW w:w="1771" w:type="dxa"/>
            <w:shd w:val="clear" w:color="auto" w:fill="auto"/>
          </w:tcPr>
          <w:p w:rsidR="00D67812" w:rsidRPr="00314313" w:rsidRDefault="00D67812" w:rsidP="00314313">
            <w:pPr>
              <w:spacing w:after="120"/>
              <w:jc w:val="both"/>
              <w:rPr>
                <w:sz w:val="24"/>
                <w:szCs w:val="24"/>
              </w:rPr>
            </w:pPr>
          </w:p>
        </w:tc>
        <w:tc>
          <w:tcPr>
            <w:tcW w:w="1771" w:type="dxa"/>
            <w:shd w:val="clear" w:color="auto" w:fill="auto"/>
          </w:tcPr>
          <w:p w:rsidR="00D67812" w:rsidRPr="00314313" w:rsidRDefault="00D67812" w:rsidP="00314313">
            <w:pPr>
              <w:spacing w:after="120"/>
              <w:jc w:val="both"/>
              <w:rPr>
                <w:sz w:val="24"/>
                <w:szCs w:val="24"/>
              </w:rPr>
            </w:pPr>
          </w:p>
        </w:tc>
        <w:tc>
          <w:tcPr>
            <w:tcW w:w="1771" w:type="dxa"/>
            <w:shd w:val="clear" w:color="auto" w:fill="auto"/>
          </w:tcPr>
          <w:p w:rsidR="00D67812" w:rsidRPr="00314313" w:rsidRDefault="00D67812" w:rsidP="00314313">
            <w:pPr>
              <w:spacing w:after="120"/>
              <w:jc w:val="both"/>
              <w:rPr>
                <w:sz w:val="24"/>
                <w:szCs w:val="24"/>
              </w:rPr>
            </w:pPr>
          </w:p>
        </w:tc>
        <w:tc>
          <w:tcPr>
            <w:tcW w:w="1771" w:type="dxa"/>
            <w:shd w:val="clear" w:color="auto" w:fill="auto"/>
          </w:tcPr>
          <w:p w:rsidR="00D67812" w:rsidRPr="00314313" w:rsidRDefault="00D67812" w:rsidP="00314313">
            <w:pPr>
              <w:spacing w:after="120"/>
              <w:jc w:val="both"/>
              <w:rPr>
                <w:sz w:val="24"/>
                <w:szCs w:val="24"/>
              </w:rPr>
            </w:pPr>
          </w:p>
        </w:tc>
        <w:tc>
          <w:tcPr>
            <w:tcW w:w="1772" w:type="dxa"/>
            <w:shd w:val="clear" w:color="auto" w:fill="auto"/>
          </w:tcPr>
          <w:p w:rsidR="00D67812" w:rsidRPr="00314313" w:rsidRDefault="00D67812" w:rsidP="00314313">
            <w:pPr>
              <w:spacing w:after="120"/>
              <w:jc w:val="both"/>
              <w:rPr>
                <w:sz w:val="24"/>
                <w:szCs w:val="24"/>
              </w:rPr>
            </w:pPr>
          </w:p>
        </w:tc>
      </w:tr>
      <w:tr w:rsidR="00D67812" w:rsidRPr="00314313" w:rsidTr="00314313">
        <w:tc>
          <w:tcPr>
            <w:tcW w:w="1771" w:type="dxa"/>
            <w:shd w:val="clear" w:color="auto" w:fill="auto"/>
          </w:tcPr>
          <w:p w:rsidR="00D67812" w:rsidRPr="00314313" w:rsidRDefault="00D67812" w:rsidP="00314313">
            <w:pPr>
              <w:spacing w:after="120"/>
              <w:jc w:val="both"/>
              <w:rPr>
                <w:sz w:val="24"/>
                <w:szCs w:val="24"/>
              </w:rPr>
            </w:pPr>
          </w:p>
        </w:tc>
        <w:tc>
          <w:tcPr>
            <w:tcW w:w="1771" w:type="dxa"/>
            <w:shd w:val="clear" w:color="auto" w:fill="auto"/>
          </w:tcPr>
          <w:p w:rsidR="00D67812" w:rsidRPr="00314313" w:rsidRDefault="00D67812" w:rsidP="00314313">
            <w:pPr>
              <w:spacing w:after="120"/>
              <w:jc w:val="both"/>
              <w:rPr>
                <w:sz w:val="24"/>
                <w:szCs w:val="24"/>
              </w:rPr>
            </w:pPr>
          </w:p>
        </w:tc>
        <w:tc>
          <w:tcPr>
            <w:tcW w:w="1771" w:type="dxa"/>
            <w:shd w:val="clear" w:color="auto" w:fill="auto"/>
          </w:tcPr>
          <w:p w:rsidR="00D67812" w:rsidRPr="00314313" w:rsidRDefault="00D67812" w:rsidP="00314313">
            <w:pPr>
              <w:spacing w:after="120"/>
              <w:jc w:val="both"/>
              <w:rPr>
                <w:sz w:val="24"/>
                <w:szCs w:val="24"/>
              </w:rPr>
            </w:pPr>
          </w:p>
        </w:tc>
        <w:tc>
          <w:tcPr>
            <w:tcW w:w="1771" w:type="dxa"/>
            <w:shd w:val="clear" w:color="auto" w:fill="auto"/>
          </w:tcPr>
          <w:p w:rsidR="00D67812" w:rsidRPr="00314313" w:rsidRDefault="00D67812" w:rsidP="00314313">
            <w:pPr>
              <w:spacing w:after="120"/>
              <w:jc w:val="both"/>
              <w:rPr>
                <w:sz w:val="24"/>
                <w:szCs w:val="24"/>
              </w:rPr>
            </w:pPr>
          </w:p>
        </w:tc>
        <w:tc>
          <w:tcPr>
            <w:tcW w:w="1772" w:type="dxa"/>
            <w:shd w:val="clear" w:color="auto" w:fill="auto"/>
          </w:tcPr>
          <w:p w:rsidR="00D67812" w:rsidRPr="00314313" w:rsidRDefault="00D67812" w:rsidP="00314313">
            <w:pPr>
              <w:spacing w:after="120"/>
              <w:jc w:val="both"/>
              <w:rPr>
                <w:sz w:val="24"/>
                <w:szCs w:val="24"/>
              </w:rPr>
            </w:pPr>
          </w:p>
        </w:tc>
      </w:tr>
      <w:tr w:rsidR="00D67812" w:rsidRPr="00314313" w:rsidTr="00314313">
        <w:tc>
          <w:tcPr>
            <w:tcW w:w="1771" w:type="dxa"/>
            <w:shd w:val="clear" w:color="auto" w:fill="auto"/>
          </w:tcPr>
          <w:p w:rsidR="00D67812" w:rsidRPr="00314313" w:rsidRDefault="00D67812" w:rsidP="00314313">
            <w:pPr>
              <w:spacing w:after="120"/>
              <w:jc w:val="both"/>
              <w:rPr>
                <w:sz w:val="24"/>
                <w:szCs w:val="24"/>
              </w:rPr>
            </w:pPr>
          </w:p>
        </w:tc>
        <w:tc>
          <w:tcPr>
            <w:tcW w:w="1771" w:type="dxa"/>
            <w:shd w:val="clear" w:color="auto" w:fill="auto"/>
          </w:tcPr>
          <w:p w:rsidR="00D67812" w:rsidRPr="00314313" w:rsidRDefault="00D67812" w:rsidP="00314313">
            <w:pPr>
              <w:spacing w:after="120"/>
              <w:jc w:val="both"/>
              <w:rPr>
                <w:sz w:val="24"/>
                <w:szCs w:val="24"/>
              </w:rPr>
            </w:pPr>
          </w:p>
        </w:tc>
        <w:tc>
          <w:tcPr>
            <w:tcW w:w="1771" w:type="dxa"/>
            <w:shd w:val="clear" w:color="auto" w:fill="auto"/>
          </w:tcPr>
          <w:p w:rsidR="00D67812" w:rsidRPr="00314313" w:rsidRDefault="00D67812" w:rsidP="00314313">
            <w:pPr>
              <w:spacing w:after="120"/>
              <w:jc w:val="both"/>
              <w:rPr>
                <w:sz w:val="24"/>
                <w:szCs w:val="24"/>
              </w:rPr>
            </w:pPr>
          </w:p>
        </w:tc>
        <w:tc>
          <w:tcPr>
            <w:tcW w:w="1771" w:type="dxa"/>
            <w:shd w:val="clear" w:color="auto" w:fill="auto"/>
          </w:tcPr>
          <w:p w:rsidR="00D67812" w:rsidRPr="00314313" w:rsidRDefault="00D67812" w:rsidP="00314313">
            <w:pPr>
              <w:spacing w:after="120"/>
              <w:jc w:val="both"/>
              <w:rPr>
                <w:sz w:val="24"/>
                <w:szCs w:val="24"/>
              </w:rPr>
            </w:pPr>
          </w:p>
        </w:tc>
        <w:tc>
          <w:tcPr>
            <w:tcW w:w="1772" w:type="dxa"/>
            <w:shd w:val="clear" w:color="auto" w:fill="auto"/>
          </w:tcPr>
          <w:p w:rsidR="00D67812" w:rsidRPr="00314313" w:rsidRDefault="00D67812" w:rsidP="00314313">
            <w:pPr>
              <w:spacing w:after="120"/>
              <w:jc w:val="both"/>
              <w:rPr>
                <w:sz w:val="24"/>
                <w:szCs w:val="24"/>
              </w:rPr>
            </w:pPr>
          </w:p>
        </w:tc>
      </w:tr>
      <w:tr w:rsidR="00D67812" w:rsidRPr="00314313" w:rsidTr="00314313">
        <w:tc>
          <w:tcPr>
            <w:tcW w:w="1771" w:type="dxa"/>
            <w:shd w:val="clear" w:color="auto" w:fill="auto"/>
          </w:tcPr>
          <w:p w:rsidR="00D67812" w:rsidRPr="00314313" w:rsidRDefault="00D67812" w:rsidP="00314313">
            <w:pPr>
              <w:spacing w:after="120"/>
              <w:jc w:val="both"/>
              <w:rPr>
                <w:sz w:val="24"/>
                <w:szCs w:val="24"/>
              </w:rPr>
            </w:pPr>
          </w:p>
        </w:tc>
        <w:tc>
          <w:tcPr>
            <w:tcW w:w="1771" w:type="dxa"/>
            <w:shd w:val="clear" w:color="auto" w:fill="auto"/>
          </w:tcPr>
          <w:p w:rsidR="00D67812" w:rsidRPr="00314313" w:rsidRDefault="00D67812" w:rsidP="00314313">
            <w:pPr>
              <w:spacing w:after="120"/>
              <w:jc w:val="both"/>
              <w:rPr>
                <w:sz w:val="24"/>
                <w:szCs w:val="24"/>
              </w:rPr>
            </w:pPr>
          </w:p>
        </w:tc>
        <w:tc>
          <w:tcPr>
            <w:tcW w:w="1771" w:type="dxa"/>
            <w:shd w:val="clear" w:color="auto" w:fill="auto"/>
          </w:tcPr>
          <w:p w:rsidR="00D67812" w:rsidRPr="00314313" w:rsidRDefault="00D67812" w:rsidP="00314313">
            <w:pPr>
              <w:spacing w:after="120"/>
              <w:jc w:val="both"/>
              <w:rPr>
                <w:sz w:val="24"/>
                <w:szCs w:val="24"/>
              </w:rPr>
            </w:pPr>
          </w:p>
        </w:tc>
        <w:tc>
          <w:tcPr>
            <w:tcW w:w="1771" w:type="dxa"/>
            <w:shd w:val="clear" w:color="auto" w:fill="auto"/>
          </w:tcPr>
          <w:p w:rsidR="00D67812" w:rsidRPr="00314313" w:rsidRDefault="00D67812" w:rsidP="00314313">
            <w:pPr>
              <w:spacing w:after="120"/>
              <w:jc w:val="both"/>
              <w:rPr>
                <w:sz w:val="24"/>
                <w:szCs w:val="24"/>
              </w:rPr>
            </w:pPr>
          </w:p>
        </w:tc>
        <w:tc>
          <w:tcPr>
            <w:tcW w:w="1772" w:type="dxa"/>
            <w:shd w:val="clear" w:color="auto" w:fill="auto"/>
          </w:tcPr>
          <w:p w:rsidR="00D67812" w:rsidRPr="00314313" w:rsidRDefault="00D67812" w:rsidP="00314313">
            <w:pPr>
              <w:spacing w:after="120"/>
              <w:jc w:val="both"/>
              <w:rPr>
                <w:sz w:val="24"/>
                <w:szCs w:val="24"/>
              </w:rPr>
            </w:pPr>
          </w:p>
        </w:tc>
      </w:tr>
    </w:tbl>
    <w:p w:rsidR="00725E93" w:rsidRDefault="00725E93" w:rsidP="00425764">
      <w:pPr>
        <w:spacing w:after="120"/>
        <w:jc w:val="both"/>
        <w:rPr>
          <w:sz w:val="24"/>
          <w:szCs w:val="24"/>
        </w:rPr>
      </w:pPr>
    </w:p>
    <w:p w:rsidR="00725E93" w:rsidRDefault="00725E93" w:rsidP="00425764">
      <w:pPr>
        <w:spacing w:after="120"/>
        <w:jc w:val="both"/>
        <w:rPr>
          <w:sz w:val="24"/>
          <w:szCs w:val="24"/>
        </w:rPr>
      </w:pPr>
    </w:p>
    <w:p w:rsidR="00D67812" w:rsidRDefault="003E67D7" w:rsidP="00425764">
      <w:pPr>
        <w:spacing w:after="120"/>
        <w:jc w:val="both"/>
        <w:rPr>
          <w:sz w:val="24"/>
          <w:szCs w:val="24"/>
        </w:rPr>
      </w:pPr>
      <w:r>
        <w:rPr>
          <w:noProof/>
          <w:sz w:val="24"/>
          <w:szCs w:val="24"/>
        </w:rPr>
        <w:lastRenderedPageBreak/>
        <mc:AlternateContent>
          <mc:Choice Requires="wps">
            <w:drawing>
              <wp:anchor distT="0" distB="0" distL="114300" distR="114300" simplePos="0" relativeHeight="251651584" behindDoc="0" locked="0" layoutInCell="1" allowOverlap="1">
                <wp:simplePos x="0" y="0"/>
                <wp:positionH relativeFrom="column">
                  <wp:posOffset>-5080</wp:posOffset>
                </wp:positionH>
                <wp:positionV relativeFrom="paragraph">
                  <wp:posOffset>216535</wp:posOffset>
                </wp:positionV>
                <wp:extent cx="5494020" cy="2138680"/>
                <wp:effectExtent l="0" t="0" r="11430" b="13970"/>
                <wp:wrapSquare wrapText="bothSides"/>
                <wp:docPr id="18"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4020" cy="2138680"/>
                        </a:xfrm>
                        <a:prstGeom prst="rect">
                          <a:avLst/>
                        </a:prstGeom>
                        <a:solidFill>
                          <a:srgbClr val="FFFFFF"/>
                        </a:solidFill>
                        <a:ln w="9525">
                          <a:solidFill>
                            <a:srgbClr val="000000"/>
                          </a:solidFill>
                          <a:miter lim="800000"/>
                          <a:headEnd/>
                          <a:tailEnd/>
                        </a:ln>
                      </wps:spPr>
                      <wps:txbx>
                        <w:txbxContent>
                          <w:p w:rsidR="003F669A" w:rsidRDefault="003F669A" w:rsidP="00D67812">
                            <w:pPr>
                              <w:jc w:val="both"/>
                              <w:rPr>
                                <w:rStyle w:val="BodyTextChar"/>
                              </w:rPr>
                            </w:pPr>
                            <w:r>
                              <w:rPr>
                                <w:rStyle w:val="Emphasis"/>
                              </w:rPr>
                              <w:t>Question</w:t>
                            </w:r>
                            <w:r w:rsidRPr="00E5724F">
                              <w:rPr>
                                <w:rStyle w:val="BodyTextChar"/>
                              </w:rPr>
                              <w:t xml:space="preserve">: </w:t>
                            </w:r>
                            <w:r w:rsidR="00223D6A">
                              <w:rPr>
                                <w:rStyle w:val="BodyTextChar"/>
                              </w:rPr>
                              <w:t>Which kind of measurement</w:t>
                            </w:r>
                            <w:r w:rsidR="00A02442">
                              <w:rPr>
                                <w:rStyle w:val="BodyTextChar"/>
                              </w:rPr>
                              <w:t xml:space="preserve"> -- distance or velocity -- </w:t>
                            </w:r>
                            <w:r>
                              <w:rPr>
                                <w:rStyle w:val="BodyTextChar"/>
                              </w:rPr>
                              <w:t>is most discrepant between the two datasets? ______________</w:t>
                            </w:r>
                          </w:p>
                          <w:p w:rsidR="003F669A" w:rsidRDefault="003F669A" w:rsidP="00D67812">
                            <w:pPr>
                              <w:jc w:val="both"/>
                              <w:rPr>
                                <w:sz w:val="24"/>
                                <w:szCs w:val="24"/>
                              </w:rPr>
                            </w:pPr>
                          </w:p>
                          <w:p w:rsidR="003F669A" w:rsidRPr="000E3F3C" w:rsidRDefault="003F669A" w:rsidP="00D67812">
                            <w:pPr>
                              <w:jc w:val="both"/>
                              <w:rPr>
                                <w:sz w:val="24"/>
                                <w:szCs w:val="24"/>
                              </w:rPr>
                            </w:pPr>
                            <w:r>
                              <w:rPr>
                                <w:sz w:val="24"/>
                                <w:szCs w:val="24"/>
                              </w:rPr>
                              <w:t xml:space="preserve">Why is it harder to measure one of these quantities than the other? </w:t>
                            </w:r>
                          </w:p>
                          <w:p w:rsidR="003F669A" w:rsidRPr="00E5724F" w:rsidRDefault="003F669A" w:rsidP="00D678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4" o:spid="_x0000_s1032" type="#_x0000_t202" style="position:absolute;left:0;text-align:left;margin-left:-.4pt;margin-top:17.05pt;width:432.6pt;height:168.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">
                <v:textbox>
                  <w:txbxContent>
                    <w:p w:rsidR="003F669A" w:rsidRDefault="003F669A" w:rsidP="00D67812">
                      <w:pPr>
                        <w:jc w:val="both"/>
                        <w:rPr>
                          <w:rStyle w:val="BodyTextChar"/>
                        </w:rPr>
                      </w:pPr>
                      <w:r>
                        <w:rPr>
                          <w:rStyle w:val="Emphasis"/>
                        </w:rPr>
                        <w:t>Question</w:t>
                      </w:r>
                      <w:r w:rsidRPr="00E5724F">
                        <w:rPr>
                          <w:rStyle w:val="BodyTextChar"/>
                        </w:rPr>
                        <w:t xml:space="preserve">: </w:t>
                      </w:r>
                      <w:r w:rsidR="00223D6A">
                        <w:rPr>
                          <w:rStyle w:val="BodyTextChar"/>
                        </w:rPr>
                        <w:t>Which kind of measurement</w:t>
                      </w:r>
                      <w:r w:rsidR="00A02442">
                        <w:rPr>
                          <w:rStyle w:val="BodyTextChar"/>
                        </w:rPr>
                        <w:t xml:space="preserve"> -- distance or velocity -- </w:t>
                      </w:r>
                      <w:r>
                        <w:rPr>
                          <w:rStyle w:val="BodyTextChar"/>
                        </w:rPr>
                        <w:t>is most discrepant between the two datasets? ______________</w:t>
                      </w:r>
                    </w:p>
                    <w:p w:rsidR="003F669A" w:rsidRDefault="003F669A" w:rsidP="00D67812">
                      <w:pPr>
                        <w:jc w:val="both"/>
                        <w:rPr>
                          <w:sz w:val="24"/>
                          <w:szCs w:val="24"/>
                        </w:rPr>
                      </w:pPr>
                    </w:p>
                    <w:p w:rsidR="003F669A" w:rsidRPr="000E3F3C" w:rsidRDefault="003F669A" w:rsidP="00D67812">
                      <w:pPr>
                        <w:jc w:val="both"/>
                        <w:rPr>
                          <w:sz w:val="24"/>
                          <w:szCs w:val="24"/>
                        </w:rPr>
                      </w:pPr>
                      <w:r>
                        <w:rPr>
                          <w:sz w:val="24"/>
                          <w:szCs w:val="24"/>
                        </w:rPr>
                        <w:t xml:space="preserve">Why is it harder to measure one of these quantities than the other? </w:t>
                      </w:r>
                    </w:p>
                    <w:p w:rsidR="003F669A" w:rsidRPr="00E5724F" w:rsidRDefault="003F669A" w:rsidP="00D67812"/>
                  </w:txbxContent>
                </v:textbox>
                <w10:wrap type="square"/>
              </v:shape>
            </w:pict>
          </mc:Fallback>
        </mc:AlternateContent>
      </w:r>
    </w:p>
    <w:p w:rsidR="00425764" w:rsidRPr="00EC5E1C" w:rsidRDefault="00425764" w:rsidP="00425764">
      <w:pPr>
        <w:spacing w:after="120"/>
        <w:jc w:val="both"/>
        <w:rPr>
          <w:sz w:val="24"/>
          <w:szCs w:val="24"/>
        </w:rPr>
      </w:pPr>
      <w:r w:rsidRPr="000E3F3C">
        <w:rPr>
          <w:sz w:val="24"/>
          <w:szCs w:val="24"/>
        </w:rPr>
        <w:t xml:space="preserve">The </w:t>
      </w:r>
      <w:r w:rsidR="00D67812">
        <w:rPr>
          <w:sz w:val="24"/>
          <w:szCs w:val="24"/>
        </w:rPr>
        <w:t xml:space="preserve">linear </w:t>
      </w:r>
      <w:r w:rsidRPr="000E3F3C">
        <w:rPr>
          <w:sz w:val="24"/>
          <w:szCs w:val="24"/>
        </w:rPr>
        <w:t>relationship Hubble found has been confirmed</w:t>
      </w:r>
      <w:r w:rsidR="00EC5E1C">
        <w:rPr>
          <w:sz w:val="24"/>
          <w:szCs w:val="24"/>
        </w:rPr>
        <w:t xml:space="preserve"> many times in the intervening 8</w:t>
      </w:r>
      <w:r w:rsidRPr="000E3F3C">
        <w:rPr>
          <w:sz w:val="24"/>
          <w:szCs w:val="24"/>
        </w:rPr>
        <w:t xml:space="preserve">0 years, though </w:t>
      </w:r>
      <w:r w:rsidR="00223D6A">
        <w:rPr>
          <w:sz w:val="24"/>
          <w:szCs w:val="24"/>
        </w:rPr>
        <w:t xml:space="preserve">our determination of </w:t>
      </w:r>
      <w:r w:rsidRPr="000E3F3C">
        <w:rPr>
          <w:sz w:val="24"/>
          <w:szCs w:val="24"/>
        </w:rPr>
        <w:t xml:space="preserve">the constant </w:t>
      </w:r>
      <w:r w:rsidRPr="000E3F3C">
        <w:rPr>
          <w:i/>
          <w:sz w:val="24"/>
          <w:szCs w:val="24"/>
        </w:rPr>
        <w:t>H</w:t>
      </w:r>
      <w:r w:rsidR="00D67812" w:rsidRPr="00D67812">
        <w:rPr>
          <w:i/>
          <w:sz w:val="24"/>
          <w:szCs w:val="24"/>
          <w:vertAlign w:val="subscript"/>
        </w:rPr>
        <w:t>o</w:t>
      </w:r>
      <w:r w:rsidRPr="000E3F3C">
        <w:rPr>
          <w:sz w:val="24"/>
          <w:szCs w:val="24"/>
        </w:rPr>
        <w:t xml:space="preserve"> has changed considerably </w:t>
      </w:r>
      <w:r w:rsidR="00A37526">
        <w:rPr>
          <w:sz w:val="24"/>
          <w:szCs w:val="24"/>
        </w:rPr>
        <w:t xml:space="preserve">as we have improved our ability to measure distances. </w:t>
      </w:r>
      <w:r w:rsidR="00A37526" w:rsidRPr="00D81DB8">
        <w:rPr>
          <w:i/>
          <w:sz w:val="24"/>
          <w:szCs w:val="24"/>
          <w:u w:val="single"/>
        </w:rPr>
        <w:t>T</w:t>
      </w:r>
      <w:r w:rsidRPr="000E3F3C">
        <w:rPr>
          <w:i/>
          <w:sz w:val="24"/>
          <w:szCs w:val="24"/>
          <w:u w:val="single"/>
        </w:rPr>
        <w:t>he</w:t>
      </w:r>
      <w:r w:rsidR="00EC5E1C">
        <w:rPr>
          <w:i/>
          <w:sz w:val="24"/>
          <w:szCs w:val="24"/>
          <w:u w:val="single"/>
        </w:rPr>
        <w:t xml:space="preserve"> currently accepted value is</w:t>
      </w:r>
      <w:r w:rsidRPr="000E3F3C">
        <w:rPr>
          <w:i/>
          <w:sz w:val="24"/>
          <w:szCs w:val="24"/>
          <w:u w:val="single"/>
        </w:rPr>
        <w:t xml:space="preserve"> some 7 times </w:t>
      </w:r>
      <w:r w:rsidRPr="000E3F3C">
        <w:rPr>
          <w:b/>
          <w:i/>
          <w:sz w:val="24"/>
          <w:szCs w:val="24"/>
          <w:u w:val="single"/>
        </w:rPr>
        <w:t>lower</w:t>
      </w:r>
      <w:r w:rsidRPr="000E3F3C">
        <w:rPr>
          <w:i/>
          <w:sz w:val="24"/>
          <w:szCs w:val="24"/>
          <w:u w:val="single"/>
        </w:rPr>
        <w:t xml:space="preserve"> than the</w:t>
      </w:r>
      <w:r w:rsidR="00A37526">
        <w:rPr>
          <w:i/>
          <w:sz w:val="24"/>
          <w:szCs w:val="24"/>
          <w:u w:val="single"/>
        </w:rPr>
        <w:t xml:space="preserve"> value Hubble derived from his</w:t>
      </w:r>
      <w:r w:rsidRPr="000E3F3C">
        <w:rPr>
          <w:i/>
          <w:sz w:val="24"/>
          <w:szCs w:val="24"/>
          <w:u w:val="single"/>
        </w:rPr>
        <w:t xml:space="preserve"> early data</w:t>
      </w:r>
      <w:r w:rsidRPr="000E3F3C">
        <w:rPr>
          <w:sz w:val="24"/>
          <w:szCs w:val="24"/>
        </w:rPr>
        <w:t xml:space="preserve">. </w:t>
      </w:r>
      <w:r w:rsidR="00EC5E1C">
        <w:rPr>
          <w:sz w:val="24"/>
          <w:szCs w:val="24"/>
        </w:rPr>
        <w:t xml:space="preserve">Note that this </w:t>
      </w:r>
      <w:r w:rsidR="00EC5E1C" w:rsidRPr="00EC5E1C">
        <w:rPr>
          <w:b/>
          <w:sz w:val="24"/>
          <w:szCs w:val="24"/>
        </w:rPr>
        <w:t>does not</w:t>
      </w:r>
      <w:r w:rsidR="00EC5E1C">
        <w:rPr>
          <w:sz w:val="24"/>
          <w:szCs w:val="24"/>
        </w:rPr>
        <w:t xml:space="preserve"> mean that universe is expanding more slowly now than it was in 1929 – the difference in the value of </w:t>
      </w:r>
      <w:r w:rsidR="00EC5E1C" w:rsidRPr="00EC5E1C">
        <w:rPr>
          <w:i/>
          <w:sz w:val="24"/>
          <w:szCs w:val="24"/>
        </w:rPr>
        <w:t>H</w:t>
      </w:r>
      <w:r w:rsidR="00EC5E1C" w:rsidRPr="00EC5E1C">
        <w:rPr>
          <w:i/>
          <w:sz w:val="24"/>
          <w:szCs w:val="24"/>
          <w:vertAlign w:val="subscript"/>
        </w:rPr>
        <w:t>o</w:t>
      </w:r>
      <w:r w:rsidR="00EC5E1C" w:rsidRPr="00EC5E1C">
        <w:rPr>
          <w:i/>
          <w:sz w:val="24"/>
          <w:szCs w:val="24"/>
        </w:rPr>
        <w:t xml:space="preserve"> </w:t>
      </w:r>
      <w:r w:rsidR="00EC5E1C">
        <w:rPr>
          <w:sz w:val="24"/>
          <w:szCs w:val="24"/>
        </w:rPr>
        <w:t xml:space="preserve">is due entirely to improvements in measurement. </w:t>
      </w:r>
    </w:p>
    <w:p w:rsidR="005B6CA7" w:rsidRPr="00E5724F" w:rsidRDefault="00A37526" w:rsidP="00E5724F">
      <w:pPr>
        <w:pStyle w:val="BodyText"/>
        <w:tabs>
          <w:tab w:val="center" w:pos="4320"/>
          <w:tab w:val="right" w:pos="8640"/>
        </w:tabs>
      </w:pPr>
      <w:r>
        <w:t>Nonetheless, t</w:t>
      </w:r>
      <w:r w:rsidR="005B6CA7">
        <w:t xml:space="preserve">he data </w:t>
      </w:r>
      <w:r>
        <w:t xml:space="preserve">(even Hubble’s original data) </w:t>
      </w:r>
      <w:r w:rsidR="005B6CA7">
        <w:t xml:space="preserve">clearly show that the </w:t>
      </w:r>
      <w:r w:rsidR="00B73786">
        <w:t>Universe</w:t>
      </w:r>
      <w:r w:rsidR="005B6CA7">
        <w:t xml:space="preserve"> is expanding, and that tomorrow the distances between galaxies will be greater than they are today. In the next section, we’ll see how a Hubble Law naturally results from an expanding </w:t>
      </w:r>
      <w:r w:rsidR="00B73786">
        <w:t>Universe</w:t>
      </w:r>
      <w:r w:rsidR="005B6CA7">
        <w:t>.</w:t>
      </w:r>
    </w:p>
    <w:p w:rsidR="005B6CA7" w:rsidRDefault="00E5724F" w:rsidP="00A37526">
      <w:pPr>
        <w:pStyle w:val="MTDisplayEquation"/>
      </w:pPr>
      <w:r>
        <w:t xml:space="preserve"> </w:t>
      </w:r>
    </w:p>
    <w:p w:rsidR="0054134E" w:rsidRDefault="0054134E" w:rsidP="0054134E">
      <w:pPr>
        <w:pStyle w:val="Heading1"/>
      </w:pPr>
      <w:r>
        <w:t xml:space="preserve">A </w:t>
      </w:r>
      <w:r w:rsidR="00B73786">
        <w:t>Universe</w:t>
      </w:r>
      <w:r>
        <w:t xml:space="preserve"> on a Tabletop</w:t>
      </w:r>
    </w:p>
    <w:p w:rsidR="0054134E" w:rsidRDefault="0054134E" w:rsidP="0054134E">
      <w:pPr>
        <w:pStyle w:val="BodyText"/>
      </w:pPr>
      <w:r>
        <w:br/>
      </w:r>
      <w:r w:rsidRPr="00CC179B">
        <w:t xml:space="preserve">On the tabletop before you is a one-dimensional model of a </w:t>
      </w:r>
      <w:r w:rsidR="006D0312">
        <w:t>u</w:t>
      </w:r>
      <w:r w:rsidR="00B73786">
        <w:t>niverse</w:t>
      </w:r>
      <w:r w:rsidRPr="00CC179B">
        <w:t xml:space="preserve">. It’s also a slinky, but today it will serve well as an expanding </w:t>
      </w:r>
      <w:r w:rsidR="006D0312">
        <w:t>u</w:t>
      </w:r>
      <w:r w:rsidR="00B73786">
        <w:t>niverse</w:t>
      </w:r>
      <w:r w:rsidRPr="00CC179B">
        <w:t xml:space="preserve">. Pull the slinky </w:t>
      </w:r>
      <w:r w:rsidRPr="0054134E">
        <w:t>u</w:t>
      </w:r>
      <w:r w:rsidRPr="00CC179B">
        <w:t xml:space="preserve">ntil it is stretched out about 60 cm or so, and make sure that it is evenly stretched out (i.e., no bunching anywhere). This is the extent of your </w:t>
      </w:r>
      <w:r w:rsidR="006D0312">
        <w:t>u</w:t>
      </w:r>
      <w:r w:rsidR="00B73786">
        <w:t>niverse</w:t>
      </w:r>
      <w:r w:rsidRPr="00CC179B">
        <w:t xml:space="preserve"> at a time </w:t>
      </w:r>
      <w:r w:rsidRPr="00D81DB8">
        <w:rPr>
          <w:i/>
        </w:rPr>
        <w:t>t</w:t>
      </w:r>
      <w:r w:rsidRPr="00D81DB8">
        <w:rPr>
          <w:i/>
          <w:vertAlign w:val="subscript"/>
        </w:rPr>
        <w:t>1</w:t>
      </w:r>
      <w:r w:rsidRPr="00CC179B">
        <w:t xml:space="preserve">. Attach paper clips to single coils of the slinky wherever you’d like. Put a total of six paper clips on the slinky. These are the galaxies in your </w:t>
      </w:r>
      <w:r w:rsidR="006D0312">
        <w:t>u</w:t>
      </w:r>
      <w:r w:rsidR="00B73786">
        <w:t>niverse</w:t>
      </w:r>
      <w:r w:rsidRPr="00CC179B">
        <w:t>.</w:t>
      </w:r>
    </w:p>
    <w:p w:rsidR="0054134E" w:rsidRPr="00CC179B" w:rsidRDefault="0054134E" w:rsidP="0054134E"/>
    <w:p w:rsidR="00A37526" w:rsidRDefault="0054134E" w:rsidP="00B51566">
      <w:pPr>
        <w:pStyle w:val="BodyText"/>
      </w:pPr>
      <w:r>
        <w:t xml:space="preserve">Choose one of the galaxies to be your home, and using the meter stick, measure the distance </w:t>
      </w:r>
      <w:r w:rsidR="00FC18A7">
        <w:t xml:space="preserve">from your home galaxy </w:t>
      </w:r>
      <w:r>
        <w:t xml:space="preserve">to each of the other galaxies in the </w:t>
      </w:r>
      <w:r w:rsidR="006D0312">
        <w:t>u</w:t>
      </w:r>
      <w:r w:rsidR="00B73786">
        <w:t>niverse</w:t>
      </w:r>
      <w:r>
        <w:t xml:space="preserve">. </w:t>
      </w:r>
      <w:r w:rsidR="00FC18A7">
        <w:t xml:space="preserve">Note that since you’re measuring the distance from your location outward to other places in the universe, those distances are positive regardless of the direction. </w:t>
      </w:r>
      <w:proofErr w:type="gramStart"/>
      <w:r>
        <w:t xml:space="preserve">Record the distances in </w:t>
      </w:r>
      <w:r w:rsidR="00A37526">
        <w:t>Table 1</w:t>
      </w:r>
      <w:r>
        <w:t>.</w:t>
      </w:r>
      <w:proofErr w:type="gramEnd"/>
    </w:p>
    <w:p w:rsidR="00A37526" w:rsidRDefault="00A37526" w:rsidP="00A37526"/>
    <w:p w:rsidR="00B51566" w:rsidRDefault="00B51566" w:rsidP="00A37526"/>
    <w:p w:rsidR="00B51566" w:rsidRDefault="00B51566" w:rsidP="00A37526"/>
    <w:p w:rsidR="00B51566" w:rsidRDefault="00B51566" w:rsidP="00A37526"/>
    <w:p w:rsidR="00B51566" w:rsidRDefault="00B51566" w:rsidP="00A37526"/>
    <w:p w:rsidR="00B51566" w:rsidRDefault="00B51566" w:rsidP="00A37526"/>
    <w:p w:rsidR="00B51566" w:rsidRDefault="00B51566" w:rsidP="00A37526">
      <w:bookmarkStart w:id="0" w:name="_GoBack"/>
      <w:bookmarkEnd w:id="0"/>
    </w:p>
    <w:p w:rsidR="00B51566" w:rsidRDefault="00B51566" w:rsidP="00A37526"/>
    <w:p w:rsidR="0054134E" w:rsidRPr="00A37526" w:rsidRDefault="0054134E" w:rsidP="0054134E">
      <w:pPr>
        <w:pStyle w:val="Caption"/>
        <w:keepNext/>
        <w:jc w:val="center"/>
        <w:rPr>
          <w:sz w:val="28"/>
          <w:szCs w:val="28"/>
        </w:rPr>
      </w:pPr>
      <w:bookmarkStart w:id="1" w:name="_Ref154376806"/>
      <w:r w:rsidRPr="00A37526">
        <w:rPr>
          <w:sz w:val="28"/>
          <w:szCs w:val="28"/>
        </w:rPr>
        <w:lastRenderedPageBreak/>
        <w:t xml:space="preserve">Table </w:t>
      </w:r>
      <w:bookmarkEnd w:id="1"/>
      <w:r w:rsidR="00A37526">
        <w:rPr>
          <w:sz w:val="28"/>
          <w:szCs w:val="28"/>
        </w:rPr>
        <w:t>1</w:t>
      </w:r>
      <w:r w:rsidRPr="00A37526">
        <w:rPr>
          <w:sz w:val="28"/>
          <w:szCs w:val="28"/>
        </w:rPr>
        <w:t xml:space="preserve"> Your Own Model </w:t>
      </w:r>
      <w:r w:rsidR="00B73786" w:rsidRPr="00A37526">
        <w:rPr>
          <w:sz w:val="28"/>
          <w:szCs w:val="28"/>
        </w:rPr>
        <w:t>Universe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2218"/>
        <w:gridCol w:w="2218"/>
        <w:gridCol w:w="2214"/>
      </w:tblGrid>
      <w:tr w:rsidR="0054134E" w:rsidTr="005F36B0">
        <w:trPr>
          <w:trHeight w:val="620"/>
        </w:trPr>
        <w:tc>
          <w:tcPr>
            <w:tcW w:w="2206" w:type="dxa"/>
            <w:vAlign w:val="center"/>
          </w:tcPr>
          <w:p w:rsidR="0054134E" w:rsidRPr="00F33564" w:rsidRDefault="0054134E" w:rsidP="005F36B0">
            <w:pPr>
              <w:jc w:val="center"/>
              <w:rPr>
                <w:rStyle w:val="Emphasis"/>
              </w:rPr>
            </w:pPr>
            <w:r w:rsidRPr="00F33564">
              <w:rPr>
                <w:rStyle w:val="Emphasis"/>
              </w:rPr>
              <w:t>Source Name</w:t>
            </w:r>
          </w:p>
        </w:tc>
        <w:tc>
          <w:tcPr>
            <w:tcW w:w="2218" w:type="dxa"/>
            <w:vAlign w:val="center"/>
          </w:tcPr>
          <w:p w:rsidR="0054134E" w:rsidRPr="005F36B0" w:rsidRDefault="0054134E" w:rsidP="005F36B0">
            <w:pPr>
              <w:jc w:val="center"/>
              <w:rPr>
                <w:rStyle w:val="Emphasis"/>
                <w:vertAlign w:val="subscript"/>
              </w:rPr>
            </w:pPr>
            <w:r w:rsidRPr="00F33564">
              <w:rPr>
                <w:rStyle w:val="Emphasis"/>
              </w:rPr>
              <w:t xml:space="preserve">Distance                    at time = </w:t>
            </w:r>
            <w:r w:rsidR="00F33564" w:rsidRPr="005F36B0">
              <w:rPr>
                <w:rStyle w:val="Emphasis"/>
                <w:i/>
              </w:rPr>
              <w:t>t</w:t>
            </w:r>
            <w:r w:rsidR="00F33564" w:rsidRPr="005F36B0">
              <w:rPr>
                <w:rStyle w:val="Emphasis"/>
                <w:vertAlign w:val="subscript"/>
              </w:rPr>
              <w:t>1</w:t>
            </w:r>
          </w:p>
          <w:p w:rsidR="0054134E" w:rsidRPr="00F33564" w:rsidRDefault="0054134E" w:rsidP="005F36B0">
            <w:pPr>
              <w:jc w:val="center"/>
              <w:rPr>
                <w:rStyle w:val="Emphasis"/>
              </w:rPr>
            </w:pPr>
            <w:r w:rsidRPr="00F33564">
              <w:rPr>
                <w:rStyle w:val="Emphasis"/>
              </w:rPr>
              <w:t>(cm)</w:t>
            </w:r>
          </w:p>
        </w:tc>
        <w:tc>
          <w:tcPr>
            <w:tcW w:w="2218" w:type="dxa"/>
            <w:vAlign w:val="center"/>
          </w:tcPr>
          <w:p w:rsidR="0054134E" w:rsidRPr="00F33564" w:rsidRDefault="0054134E" w:rsidP="005F36B0">
            <w:pPr>
              <w:jc w:val="center"/>
              <w:rPr>
                <w:rStyle w:val="Emphasis"/>
              </w:rPr>
            </w:pPr>
            <w:r w:rsidRPr="00F33564">
              <w:rPr>
                <w:rStyle w:val="Emphasis"/>
              </w:rPr>
              <w:t>Distance</w:t>
            </w:r>
          </w:p>
          <w:p w:rsidR="0054134E" w:rsidRPr="005F36B0" w:rsidRDefault="0054134E" w:rsidP="005F36B0">
            <w:pPr>
              <w:jc w:val="center"/>
              <w:rPr>
                <w:rStyle w:val="Emphasis"/>
                <w:vertAlign w:val="subscript"/>
              </w:rPr>
            </w:pPr>
            <w:r w:rsidRPr="00F33564">
              <w:rPr>
                <w:rStyle w:val="Emphasis"/>
              </w:rPr>
              <w:t xml:space="preserve">at time = </w:t>
            </w:r>
            <w:r w:rsidR="00F33564" w:rsidRPr="005F36B0">
              <w:rPr>
                <w:rStyle w:val="Emphasis"/>
                <w:i/>
              </w:rPr>
              <w:t>t</w:t>
            </w:r>
            <w:r w:rsidR="00F33564" w:rsidRPr="005F36B0">
              <w:rPr>
                <w:rStyle w:val="Emphasis"/>
                <w:vertAlign w:val="subscript"/>
              </w:rPr>
              <w:t>2</w:t>
            </w:r>
          </w:p>
          <w:p w:rsidR="0054134E" w:rsidRPr="00F33564" w:rsidRDefault="0054134E" w:rsidP="005F36B0">
            <w:pPr>
              <w:jc w:val="center"/>
              <w:rPr>
                <w:rStyle w:val="Emphasis"/>
              </w:rPr>
            </w:pPr>
            <w:r w:rsidRPr="00F33564">
              <w:rPr>
                <w:rStyle w:val="Emphasis"/>
              </w:rPr>
              <w:t>(cm)</w:t>
            </w:r>
          </w:p>
        </w:tc>
        <w:tc>
          <w:tcPr>
            <w:tcW w:w="2214" w:type="dxa"/>
            <w:vAlign w:val="center"/>
          </w:tcPr>
          <w:p w:rsidR="0054134E" w:rsidRPr="00F33564" w:rsidRDefault="00F33564" w:rsidP="005F36B0">
            <w:pPr>
              <w:jc w:val="center"/>
              <w:rPr>
                <w:rStyle w:val="Emphasis"/>
              </w:rPr>
            </w:pPr>
            <w:r>
              <w:rPr>
                <w:rStyle w:val="Emphasis"/>
              </w:rPr>
              <w:t>Speed</w:t>
            </w:r>
          </w:p>
          <w:p w:rsidR="0054134E" w:rsidRPr="00F33564" w:rsidRDefault="0054134E" w:rsidP="005F36B0">
            <w:pPr>
              <w:jc w:val="center"/>
              <w:rPr>
                <w:rStyle w:val="Emphasis"/>
              </w:rPr>
            </w:pPr>
            <w:r w:rsidRPr="00F33564">
              <w:rPr>
                <w:rStyle w:val="Emphasis"/>
              </w:rPr>
              <w:t>(cm/</w:t>
            </w:r>
            <w:proofErr w:type="spellStart"/>
            <w:r w:rsidRPr="00F33564">
              <w:rPr>
                <w:rStyle w:val="Emphasis"/>
              </w:rPr>
              <w:t>yr</w:t>
            </w:r>
            <w:proofErr w:type="spellEnd"/>
            <w:r w:rsidRPr="00F33564">
              <w:rPr>
                <w:rStyle w:val="Emphasis"/>
              </w:rPr>
              <w:t>)</w:t>
            </w:r>
          </w:p>
        </w:tc>
      </w:tr>
      <w:tr w:rsidR="0054134E" w:rsidTr="005F36B0">
        <w:tc>
          <w:tcPr>
            <w:tcW w:w="2206" w:type="dxa"/>
          </w:tcPr>
          <w:p w:rsidR="0054134E" w:rsidRPr="005F36B0" w:rsidRDefault="0054134E" w:rsidP="005F36B0">
            <w:pPr>
              <w:jc w:val="center"/>
              <w:rPr>
                <w:sz w:val="36"/>
                <w:szCs w:val="36"/>
              </w:rPr>
            </w:pPr>
          </w:p>
        </w:tc>
        <w:tc>
          <w:tcPr>
            <w:tcW w:w="2218" w:type="dxa"/>
          </w:tcPr>
          <w:p w:rsidR="0054134E" w:rsidRPr="005F36B0" w:rsidRDefault="0054134E" w:rsidP="005F36B0">
            <w:pPr>
              <w:jc w:val="center"/>
              <w:rPr>
                <w:sz w:val="36"/>
                <w:szCs w:val="36"/>
              </w:rPr>
            </w:pPr>
          </w:p>
        </w:tc>
        <w:tc>
          <w:tcPr>
            <w:tcW w:w="2218" w:type="dxa"/>
          </w:tcPr>
          <w:p w:rsidR="0054134E" w:rsidRPr="005F36B0" w:rsidRDefault="0054134E" w:rsidP="005F36B0">
            <w:pPr>
              <w:jc w:val="center"/>
              <w:rPr>
                <w:sz w:val="36"/>
                <w:szCs w:val="36"/>
              </w:rPr>
            </w:pPr>
          </w:p>
        </w:tc>
        <w:tc>
          <w:tcPr>
            <w:tcW w:w="2214" w:type="dxa"/>
          </w:tcPr>
          <w:p w:rsidR="0054134E" w:rsidRPr="005F36B0" w:rsidRDefault="0054134E" w:rsidP="005F36B0">
            <w:pPr>
              <w:jc w:val="center"/>
              <w:rPr>
                <w:sz w:val="36"/>
                <w:szCs w:val="36"/>
              </w:rPr>
            </w:pPr>
          </w:p>
        </w:tc>
      </w:tr>
      <w:tr w:rsidR="0054134E" w:rsidTr="005F36B0">
        <w:tc>
          <w:tcPr>
            <w:tcW w:w="2206" w:type="dxa"/>
          </w:tcPr>
          <w:p w:rsidR="0054134E" w:rsidRPr="005F36B0" w:rsidRDefault="0054134E" w:rsidP="005F36B0">
            <w:pPr>
              <w:jc w:val="center"/>
              <w:rPr>
                <w:sz w:val="36"/>
                <w:szCs w:val="36"/>
              </w:rPr>
            </w:pPr>
          </w:p>
        </w:tc>
        <w:tc>
          <w:tcPr>
            <w:tcW w:w="2218" w:type="dxa"/>
          </w:tcPr>
          <w:p w:rsidR="0054134E" w:rsidRPr="005F36B0" w:rsidRDefault="0054134E" w:rsidP="005F36B0">
            <w:pPr>
              <w:jc w:val="center"/>
              <w:rPr>
                <w:sz w:val="36"/>
                <w:szCs w:val="36"/>
              </w:rPr>
            </w:pPr>
          </w:p>
        </w:tc>
        <w:tc>
          <w:tcPr>
            <w:tcW w:w="2218" w:type="dxa"/>
          </w:tcPr>
          <w:p w:rsidR="0054134E" w:rsidRPr="005F36B0" w:rsidRDefault="0054134E" w:rsidP="005F36B0">
            <w:pPr>
              <w:jc w:val="center"/>
              <w:rPr>
                <w:sz w:val="36"/>
                <w:szCs w:val="36"/>
              </w:rPr>
            </w:pPr>
          </w:p>
        </w:tc>
        <w:tc>
          <w:tcPr>
            <w:tcW w:w="2214" w:type="dxa"/>
          </w:tcPr>
          <w:p w:rsidR="0054134E" w:rsidRPr="005F36B0" w:rsidRDefault="0054134E" w:rsidP="005F36B0">
            <w:pPr>
              <w:jc w:val="center"/>
              <w:rPr>
                <w:sz w:val="36"/>
                <w:szCs w:val="36"/>
              </w:rPr>
            </w:pPr>
          </w:p>
        </w:tc>
      </w:tr>
      <w:tr w:rsidR="0054134E" w:rsidTr="005F36B0">
        <w:tc>
          <w:tcPr>
            <w:tcW w:w="2206" w:type="dxa"/>
          </w:tcPr>
          <w:p w:rsidR="0054134E" w:rsidRPr="005F36B0" w:rsidRDefault="0054134E" w:rsidP="005F36B0">
            <w:pPr>
              <w:jc w:val="center"/>
              <w:rPr>
                <w:sz w:val="36"/>
                <w:szCs w:val="36"/>
              </w:rPr>
            </w:pPr>
          </w:p>
        </w:tc>
        <w:tc>
          <w:tcPr>
            <w:tcW w:w="2218" w:type="dxa"/>
          </w:tcPr>
          <w:p w:rsidR="0054134E" w:rsidRPr="005F36B0" w:rsidRDefault="0054134E" w:rsidP="005F36B0">
            <w:pPr>
              <w:jc w:val="center"/>
              <w:rPr>
                <w:sz w:val="36"/>
                <w:szCs w:val="36"/>
              </w:rPr>
            </w:pPr>
          </w:p>
        </w:tc>
        <w:tc>
          <w:tcPr>
            <w:tcW w:w="2218" w:type="dxa"/>
          </w:tcPr>
          <w:p w:rsidR="0054134E" w:rsidRPr="005F36B0" w:rsidRDefault="0054134E" w:rsidP="005F36B0">
            <w:pPr>
              <w:jc w:val="center"/>
              <w:rPr>
                <w:sz w:val="36"/>
                <w:szCs w:val="36"/>
              </w:rPr>
            </w:pPr>
          </w:p>
        </w:tc>
        <w:tc>
          <w:tcPr>
            <w:tcW w:w="2214" w:type="dxa"/>
          </w:tcPr>
          <w:p w:rsidR="0054134E" w:rsidRPr="005F36B0" w:rsidRDefault="0054134E" w:rsidP="005F36B0">
            <w:pPr>
              <w:jc w:val="center"/>
              <w:rPr>
                <w:sz w:val="36"/>
                <w:szCs w:val="36"/>
              </w:rPr>
            </w:pPr>
          </w:p>
        </w:tc>
      </w:tr>
      <w:tr w:rsidR="0054134E" w:rsidTr="005F36B0">
        <w:tc>
          <w:tcPr>
            <w:tcW w:w="2206" w:type="dxa"/>
          </w:tcPr>
          <w:p w:rsidR="0054134E" w:rsidRPr="005F36B0" w:rsidRDefault="0054134E" w:rsidP="005F36B0">
            <w:pPr>
              <w:jc w:val="center"/>
              <w:rPr>
                <w:sz w:val="36"/>
                <w:szCs w:val="36"/>
              </w:rPr>
            </w:pPr>
          </w:p>
        </w:tc>
        <w:tc>
          <w:tcPr>
            <w:tcW w:w="2218" w:type="dxa"/>
          </w:tcPr>
          <w:p w:rsidR="0054134E" w:rsidRPr="005F36B0" w:rsidRDefault="0054134E" w:rsidP="005F36B0">
            <w:pPr>
              <w:jc w:val="center"/>
              <w:rPr>
                <w:sz w:val="36"/>
                <w:szCs w:val="36"/>
              </w:rPr>
            </w:pPr>
          </w:p>
        </w:tc>
        <w:tc>
          <w:tcPr>
            <w:tcW w:w="2218" w:type="dxa"/>
          </w:tcPr>
          <w:p w:rsidR="0054134E" w:rsidRPr="005F36B0" w:rsidRDefault="0054134E" w:rsidP="005F36B0">
            <w:pPr>
              <w:jc w:val="center"/>
              <w:rPr>
                <w:sz w:val="36"/>
                <w:szCs w:val="36"/>
              </w:rPr>
            </w:pPr>
          </w:p>
        </w:tc>
        <w:tc>
          <w:tcPr>
            <w:tcW w:w="2214" w:type="dxa"/>
          </w:tcPr>
          <w:p w:rsidR="0054134E" w:rsidRPr="005F36B0" w:rsidRDefault="0054134E" w:rsidP="005F36B0">
            <w:pPr>
              <w:jc w:val="center"/>
              <w:rPr>
                <w:sz w:val="36"/>
                <w:szCs w:val="36"/>
              </w:rPr>
            </w:pPr>
          </w:p>
        </w:tc>
      </w:tr>
      <w:tr w:rsidR="0054134E" w:rsidTr="005F36B0">
        <w:tc>
          <w:tcPr>
            <w:tcW w:w="2206" w:type="dxa"/>
          </w:tcPr>
          <w:p w:rsidR="0054134E" w:rsidRPr="005F36B0" w:rsidRDefault="0054134E" w:rsidP="005F36B0">
            <w:pPr>
              <w:jc w:val="center"/>
              <w:rPr>
                <w:sz w:val="36"/>
                <w:szCs w:val="36"/>
              </w:rPr>
            </w:pPr>
          </w:p>
        </w:tc>
        <w:tc>
          <w:tcPr>
            <w:tcW w:w="2218" w:type="dxa"/>
          </w:tcPr>
          <w:p w:rsidR="0054134E" w:rsidRPr="005F36B0" w:rsidRDefault="0054134E" w:rsidP="005F36B0">
            <w:pPr>
              <w:jc w:val="center"/>
              <w:rPr>
                <w:sz w:val="36"/>
                <w:szCs w:val="36"/>
              </w:rPr>
            </w:pPr>
          </w:p>
        </w:tc>
        <w:tc>
          <w:tcPr>
            <w:tcW w:w="2218" w:type="dxa"/>
          </w:tcPr>
          <w:p w:rsidR="0054134E" w:rsidRPr="005F36B0" w:rsidRDefault="0054134E" w:rsidP="005F36B0">
            <w:pPr>
              <w:jc w:val="center"/>
              <w:rPr>
                <w:sz w:val="36"/>
                <w:szCs w:val="36"/>
              </w:rPr>
            </w:pPr>
          </w:p>
        </w:tc>
        <w:tc>
          <w:tcPr>
            <w:tcW w:w="2214" w:type="dxa"/>
          </w:tcPr>
          <w:p w:rsidR="0054134E" w:rsidRPr="005F36B0" w:rsidRDefault="0054134E" w:rsidP="005F36B0">
            <w:pPr>
              <w:jc w:val="center"/>
              <w:rPr>
                <w:sz w:val="36"/>
                <w:szCs w:val="36"/>
              </w:rPr>
            </w:pPr>
          </w:p>
        </w:tc>
      </w:tr>
    </w:tbl>
    <w:p w:rsidR="0054134E" w:rsidRDefault="0054134E" w:rsidP="0054134E">
      <w:pPr>
        <w:pStyle w:val="BodyText"/>
      </w:pPr>
      <w:r>
        <w:br/>
        <w:t xml:space="preserve">Now stretch </w:t>
      </w:r>
      <w:proofErr w:type="gramStart"/>
      <w:r>
        <w:t>your</w:t>
      </w:r>
      <w:proofErr w:type="gramEnd"/>
      <w:r>
        <w:t xml:space="preserve"> slinky so that it spans a distance of 90–120 cm in total. This is now the size of your </w:t>
      </w:r>
      <w:r w:rsidR="00B73786">
        <w:t>Universe</w:t>
      </w:r>
      <w:r>
        <w:t xml:space="preserve"> at a time </w:t>
      </w:r>
      <w:r w:rsidRPr="00766D8F">
        <w:rPr>
          <w:i/>
        </w:rPr>
        <w:t>t</w:t>
      </w:r>
      <w:r w:rsidRPr="00766D8F">
        <w:rPr>
          <w:i/>
          <w:vertAlign w:val="subscript"/>
        </w:rPr>
        <w:t>2</w:t>
      </w:r>
      <w:r>
        <w:t xml:space="preserve">, which we’ll say is one year later than </w:t>
      </w:r>
      <w:r w:rsidRPr="00766D8F">
        <w:rPr>
          <w:i/>
        </w:rPr>
        <w:t>t</w:t>
      </w:r>
      <w:r w:rsidRPr="00766D8F">
        <w:rPr>
          <w:i/>
          <w:vertAlign w:val="subscript"/>
        </w:rPr>
        <w:t>1</w:t>
      </w:r>
      <w:r>
        <w:t xml:space="preserve">. Measure the positions from your home galaxy to each of the other galaxies in the </w:t>
      </w:r>
      <w:r w:rsidR="006D0312">
        <w:t>u</w:t>
      </w:r>
      <w:r w:rsidR="00B73786">
        <w:t>niverse</w:t>
      </w:r>
      <w:r>
        <w:t xml:space="preserve"> and record the results in the appropriate column in the </w:t>
      </w:r>
      <w:r w:rsidR="00A37526">
        <w:t xml:space="preserve">Table 1.  </w:t>
      </w:r>
      <w:r>
        <w:t xml:space="preserve">You can </w:t>
      </w:r>
      <w:r w:rsidR="00A37526">
        <w:t xml:space="preserve">now </w:t>
      </w:r>
      <w:r>
        <w:t>calcul</w:t>
      </w:r>
      <w:r w:rsidR="00A37526">
        <w:t>ate the speed of each galaxy</w:t>
      </w:r>
      <w:r>
        <w:t>, since you know how far it has traveled in the time interval (</w:t>
      </w:r>
      <w:r w:rsidRPr="00766D8F">
        <w:rPr>
          <w:i/>
        </w:rPr>
        <w:t>t</w:t>
      </w:r>
      <w:r w:rsidRPr="00766D8F">
        <w:rPr>
          <w:i/>
          <w:vertAlign w:val="subscript"/>
        </w:rPr>
        <w:t>2</w:t>
      </w:r>
      <w:r>
        <w:t xml:space="preserve"> – </w:t>
      </w:r>
      <w:r w:rsidRPr="00766D8F">
        <w:rPr>
          <w:i/>
        </w:rPr>
        <w:t>t</w:t>
      </w:r>
      <w:r w:rsidRPr="00766D8F">
        <w:rPr>
          <w:i/>
          <w:vertAlign w:val="subscript"/>
        </w:rPr>
        <w:t>1</w:t>
      </w:r>
      <w:r>
        <w:t xml:space="preserve">). Calculate this velocity for each galaxy and put your results in the table above. </w:t>
      </w:r>
    </w:p>
    <w:p w:rsidR="0054134E" w:rsidRDefault="0054134E" w:rsidP="00EC5E1C">
      <w:pPr>
        <w:pStyle w:val="BodyText"/>
        <w:jc w:val="left"/>
      </w:pPr>
      <w:r>
        <w:t xml:space="preserve">Now plot the data for this model </w:t>
      </w:r>
      <w:r w:rsidR="006D0312">
        <w:t>u</w:t>
      </w:r>
      <w:r w:rsidR="00B73786">
        <w:t>niverse</w:t>
      </w:r>
      <w:r>
        <w:t xml:space="preserve"> </w:t>
      </w:r>
      <w:r w:rsidR="00F34F01">
        <w:t xml:space="preserve">in </w:t>
      </w:r>
      <w:r w:rsidR="00A37526">
        <w:t>Figure 1</w:t>
      </w:r>
      <w:r w:rsidR="00EC5E1C">
        <w:t xml:space="preserve"> </w:t>
      </w:r>
      <w:r w:rsidR="00A37526">
        <w:t>just as Hubble</w:t>
      </w:r>
      <w:r>
        <w:t xml:space="preserve"> </w:t>
      </w:r>
      <w:r w:rsidR="00A37526">
        <w:t>plotted his data in the 1929</w:t>
      </w:r>
      <w:r>
        <w:t xml:space="preserve">. Put the distance at time </w:t>
      </w:r>
      <w:r w:rsidRPr="00766D8F">
        <w:rPr>
          <w:i/>
        </w:rPr>
        <w:t>t</w:t>
      </w:r>
      <w:r w:rsidRPr="00766D8F">
        <w:rPr>
          <w:i/>
          <w:vertAlign w:val="subscript"/>
        </w:rPr>
        <w:t>2</w:t>
      </w:r>
      <w:r>
        <w:t xml:space="preserve"> on the x-axis and the </w:t>
      </w:r>
      <w:r w:rsidR="00E44D05">
        <w:t>speed</w:t>
      </w:r>
      <w:r>
        <w:t xml:space="preserve"> on the y-axis. </w:t>
      </w:r>
      <w:r w:rsidR="00EC5E1C">
        <w:rPr>
          <w:noProof/>
        </w:rPr>
        <mc:AlternateContent>
          <mc:Choice Requires="wps">
            <w:drawing>
              <wp:inline distT="0" distB="0" distL="0" distR="0" wp14:anchorId="42C3B06C" wp14:editId="68540429">
                <wp:extent cx="5106035" cy="4305300"/>
                <wp:effectExtent l="0" t="0" r="18415" b="19050"/>
                <wp:docPr id="15"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6035" cy="4305300"/>
                        </a:xfrm>
                        <a:prstGeom prst="rect">
                          <a:avLst/>
                        </a:prstGeom>
                        <a:solidFill>
                          <a:srgbClr val="FFFFFF"/>
                        </a:solidFill>
                        <a:ln w="9525">
                          <a:solidFill>
                            <a:srgbClr val="000000"/>
                          </a:solidFill>
                          <a:miter lim="800000"/>
                          <a:headEnd/>
                          <a:tailEnd/>
                        </a:ln>
                      </wps:spPr>
                      <wps:txbx>
                        <w:txbxContent>
                          <w:p w:rsidR="00EC5E1C" w:rsidRDefault="00EC5E1C" w:rsidP="00EC5E1C">
                            <w:pPr>
                              <w:keepNext/>
                              <w:jc w:val="center"/>
                            </w:pPr>
                            <w:r w:rsidRPr="007510B7">
                              <w:object w:dxaOrig="5644" w:dyaOrig="4844">
                                <v:shape id="_x0000_i1027" type="#_x0000_t75" style="width:377.6pt;height:307.25pt" o:ole="">
                                  <v:imagedata r:id="rId10" o:title="" croptop="6420f" cropbottom="4167f" cropleft="2229f" cropright="5476f"/>
                                </v:shape>
                                <o:OLEObject Type="Embed" ProgID="Origin50.Graph" ShapeID="_x0000_i1027" DrawAspect="Content" ObjectID="_1537947937" r:id="rId11"/>
                              </w:object>
                            </w:r>
                          </w:p>
                          <w:p w:rsidR="00EC5E1C" w:rsidRPr="00A37526" w:rsidRDefault="00EC5E1C" w:rsidP="00EC5E1C">
                            <w:pPr>
                              <w:pStyle w:val="Caption"/>
                              <w:jc w:val="center"/>
                              <w:rPr>
                                <w:sz w:val="20"/>
                              </w:rPr>
                            </w:pPr>
                            <w:bookmarkStart w:id="2" w:name="_Ref154378953"/>
                            <w:proofErr w:type="gramStart"/>
                            <w:r w:rsidRPr="00A37526">
                              <w:rPr>
                                <w:sz w:val="20"/>
                              </w:rPr>
                              <w:t xml:space="preserve">Figure </w:t>
                            </w:r>
                            <w:bookmarkEnd w:id="2"/>
                            <w:r w:rsidRPr="00A37526">
                              <w:rPr>
                                <w:sz w:val="20"/>
                              </w:rPr>
                              <w:t>1.</w:t>
                            </w:r>
                            <w:proofErr w:type="gramEnd"/>
                            <w:r w:rsidRPr="00A37526">
                              <w:rPr>
                                <w:sz w:val="20"/>
                              </w:rPr>
                              <w:t xml:space="preserve"> </w:t>
                            </w:r>
                            <w:proofErr w:type="gramStart"/>
                            <w:r w:rsidRPr="00A37526">
                              <w:rPr>
                                <w:sz w:val="20"/>
                              </w:rPr>
                              <w:t>Hubble diagram for your model universe.</w:t>
                            </w:r>
                            <w:proofErr w:type="gramEnd"/>
                          </w:p>
                          <w:p w:rsidR="00EC5E1C" w:rsidRDefault="00EC5E1C" w:rsidP="00EC5E1C"/>
                        </w:txbxContent>
                      </wps:txbx>
                      <wps:bodyPr rot="0" vert="horz" wrap="square" lIns="91440" tIns="45720" rIns="91440" bIns="45720" anchor="t" anchorCtr="0" upright="1">
                        <a:noAutofit/>
                      </wps:bodyPr>
                    </wps:wsp>
                  </a:graphicData>
                </a:graphic>
              </wp:inline>
            </w:drawing>
          </mc:Choice>
          <mc:Fallback>
            <w:pict>
              <v:shape id="Text Box 282" o:spid="_x0000_s1033" type="#_x0000_t202" style="width:402.05pt;height:3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">
                <v:textbox>
                  <w:txbxContent>
                    <w:p w:rsidR="00EC5E1C" w:rsidRDefault="00EC5E1C" w:rsidP="00EC5E1C">
                      <w:pPr>
                        <w:keepNext/>
                        <w:jc w:val="center"/>
                      </w:pPr>
                      <w:r w:rsidRPr="007510B7">
                        <w:object w:dxaOrig="5644" w:dyaOrig="4844">
                          <v:shape id="_x0000_i1026" type="#_x0000_t75" style="width:377.75pt;height:307.65pt" o:ole="">
                            <v:imagedata r:id="rId12" o:title="" croptop="6420f" cropbottom="4167f" cropleft="2229f" cropright="5476f"/>
                          </v:shape>
                          <o:OLEObject Type="Embed" ProgID="Origin50.Graph" ShapeID="_x0000_i1026" DrawAspect="Content" ObjectID="_1500104180" r:id="rId13"/>
                        </w:object>
                      </w:r>
                    </w:p>
                    <w:p w:rsidR="00EC5E1C" w:rsidRPr="00A37526" w:rsidRDefault="00EC5E1C" w:rsidP="00EC5E1C">
                      <w:pPr>
                        <w:pStyle w:val="Caption"/>
                        <w:jc w:val="center"/>
                        <w:rPr>
                          <w:sz w:val="20"/>
                        </w:rPr>
                      </w:pPr>
                      <w:bookmarkStart w:id="2" w:name="_Ref154378953"/>
                      <w:proofErr w:type="gramStart"/>
                      <w:r w:rsidRPr="00A37526">
                        <w:rPr>
                          <w:sz w:val="20"/>
                        </w:rPr>
                        <w:t xml:space="preserve">Figure </w:t>
                      </w:r>
                      <w:bookmarkEnd w:id="2"/>
                      <w:r w:rsidRPr="00A37526">
                        <w:rPr>
                          <w:sz w:val="20"/>
                        </w:rPr>
                        <w:t>1.</w:t>
                      </w:r>
                      <w:proofErr w:type="gramEnd"/>
                      <w:r w:rsidRPr="00A37526">
                        <w:rPr>
                          <w:sz w:val="20"/>
                        </w:rPr>
                        <w:t xml:space="preserve"> </w:t>
                      </w:r>
                      <w:proofErr w:type="gramStart"/>
                      <w:r w:rsidRPr="00A37526">
                        <w:rPr>
                          <w:sz w:val="20"/>
                        </w:rPr>
                        <w:t>Hubble diagram for your model universe.</w:t>
                      </w:r>
                      <w:proofErr w:type="gramEnd"/>
                    </w:p>
                    <w:p w:rsidR="00EC5E1C" w:rsidRDefault="00EC5E1C" w:rsidP="00EC5E1C"/>
                  </w:txbxContent>
                </v:textbox>
                <w10:anchorlock/>
              </v:shape>
            </w:pict>
          </mc:Fallback>
        </mc:AlternateContent>
      </w:r>
    </w:p>
    <w:p w:rsidR="00E44D05" w:rsidRDefault="003E67D7" w:rsidP="0054134E">
      <w:pPr>
        <w:pStyle w:val="BodyText"/>
      </w:pPr>
      <w:r>
        <w:rPr>
          <w:noProof/>
        </w:rPr>
        <w:lastRenderedPageBreak/>
        <mc:AlternateContent>
          <mc:Choice Requires="wps">
            <w:drawing>
              <wp:inline distT="0" distB="0" distL="0" distR="0" wp14:anchorId="28176E89" wp14:editId="25F8542A">
                <wp:extent cx="5581015" cy="1781175"/>
                <wp:effectExtent l="0" t="0" r="19685" b="28575"/>
                <wp:docPr id="17"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015" cy="1781175"/>
                        </a:xfrm>
                        <a:prstGeom prst="rect">
                          <a:avLst/>
                        </a:prstGeom>
                        <a:solidFill>
                          <a:srgbClr val="FFFFFF"/>
                        </a:solidFill>
                        <a:ln w="9525">
                          <a:solidFill>
                            <a:srgbClr val="000000"/>
                          </a:solidFill>
                          <a:miter lim="800000"/>
                          <a:headEnd/>
                          <a:tailEnd/>
                        </a:ln>
                      </wps:spPr>
                      <wps:txbx>
                        <w:txbxContent>
                          <w:p w:rsidR="003F669A" w:rsidRDefault="003F669A" w:rsidP="00E44D05">
                            <w:pPr>
                              <w:pStyle w:val="BodyText"/>
                            </w:pPr>
                            <w:r w:rsidRPr="006E52B0">
                              <w:rPr>
                                <w:rStyle w:val="Emphasis"/>
                              </w:rPr>
                              <w:t>Measurement</w:t>
                            </w:r>
                            <w:r>
                              <w:t xml:space="preserve">: Draw a straight line through your data and calculate the constant </w:t>
                            </w:r>
                            <w:r>
                              <w:rPr>
                                <w:i/>
                              </w:rPr>
                              <w:t>H</w:t>
                            </w:r>
                            <w:r>
                              <w:rPr>
                                <w:vertAlign w:val="subscript"/>
                              </w:rPr>
                              <w:t xml:space="preserve">0 </w:t>
                            </w:r>
                            <w:r w:rsidRPr="00B62B86">
                              <w:t>for your</w:t>
                            </w:r>
                            <w:r>
                              <w:t xml:space="preserve"> tabletop universe (</w:t>
                            </w:r>
                            <w:r>
                              <w:rPr>
                                <w:rStyle w:val="Emphasis"/>
                              </w:rPr>
                              <w:t>including appropriate</w:t>
                            </w:r>
                            <w:r w:rsidRPr="006E52B0">
                              <w:rPr>
                                <w:rStyle w:val="Emphasis"/>
                              </w:rPr>
                              <w:t xml:space="preserve"> units</w:t>
                            </w:r>
                            <w:r>
                              <w:t>).</w:t>
                            </w:r>
                          </w:p>
                          <w:p w:rsidR="003F669A" w:rsidRPr="006E52B0" w:rsidRDefault="003F669A" w:rsidP="00E44D05"/>
                        </w:txbxContent>
                      </wps:txbx>
                      <wps:bodyPr rot="0" vert="horz" wrap="square" lIns="91440" tIns="45720" rIns="91440" bIns="45720" anchor="t" anchorCtr="0" upright="1">
                        <a:noAutofit/>
                      </wps:bodyPr>
                    </wps:wsp>
                  </a:graphicData>
                </a:graphic>
              </wp:inline>
            </w:drawing>
          </mc:Choice>
          <mc:Fallback xmlns:w15="http://schemas.microsoft.com/office/word/2012/wordml">
            <w:pict>
              <v:shape id="Text Box 283" o:spid="_x0000_s1033" type="#_x0000_t202" style="width:439.45pt;height:14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">
                <v:textbox>
                  <w:txbxContent>
                    <w:p w:rsidR="003F669A" w:rsidRDefault="003F669A" w:rsidP="00E44D05">
                      <w:pPr>
                        <w:pStyle w:val="BodyText"/>
                      </w:pPr>
                      <w:r w:rsidRPr="006E52B0">
                        <w:rPr>
                          <w:rStyle w:val="Emphasis"/>
                        </w:rPr>
                        <w:t>Measurement</w:t>
                      </w:r>
                      <w:r>
                        <w:t xml:space="preserve">: Draw a straight line through your data and calculate the constant </w:t>
                      </w:r>
                      <w:r>
                        <w:rPr>
                          <w:i/>
                        </w:rPr>
                        <w:t>H</w:t>
                      </w:r>
                      <w:r>
                        <w:rPr>
                          <w:vertAlign w:val="subscript"/>
                        </w:rPr>
                        <w:t xml:space="preserve">0 </w:t>
                      </w:r>
                      <w:r w:rsidRPr="00B62B86">
                        <w:t>for your</w:t>
                      </w:r>
                      <w:r>
                        <w:t xml:space="preserve"> tabletop universe (</w:t>
                      </w:r>
                      <w:r>
                        <w:rPr>
                          <w:rStyle w:val="Emphasis"/>
                        </w:rPr>
                        <w:t>including appropriate</w:t>
                      </w:r>
                      <w:r w:rsidRPr="006E52B0">
                        <w:rPr>
                          <w:rStyle w:val="Emphasis"/>
                        </w:rPr>
                        <w:t xml:space="preserve"> units</w:t>
                      </w:r>
                      <w:r>
                        <w:t>).</w:t>
                      </w:r>
                    </w:p>
                    <w:p w:rsidR="003F669A" w:rsidRPr="006E52B0" w:rsidRDefault="003F669A" w:rsidP="00E44D05"/>
                  </w:txbxContent>
                </v:textbox>
                <w10:anchorlock/>
              </v:shape>
            </w:pict>
          </mc:Fallback>
        </mc:AlternateContent>
      </w:r>
    </w:p>
    <w:p w:rsidR="00E44D05" w:rsidRDefault="003E67D7" w:rsidP="0054134E">
      <w:pPr>
        <w:pStyle w:val="BodyText"/>
      </w:pPr>
      <w:r>
        <w:rPr>
          <w:noProof/>
        </w:rPr>
        <mc:AlternateContent>
          <mc:Choice Requires="wps">
            <w:drawing>
              <wp:inline distT="0" distB="0" distL="0" distR="0" wp14:anchorId="42C1934B" wp14:editId="173C7B64">
                <wp:extent cx="5581015" cy="1781175"/>
                <wp:effectExtent l="0" t="0" r="19685" b="28575"/>
                <wp:docPr id="16"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015" cy="1781175"/>
                        </a:xfrm>
                        <a:prstGeom prst="rect">
                          <a:avLst/>
                        </a:prstGeom>
                        <a:solidFill>
                          <a:srgbClr val="FFFFFF"/>
                        </a:solidFill>
                        <a:ln w="9525">
                          <a:solidFill>
                            <a:srgbClr val="000000"/>
                          </a:solidFill>
                          <a:miter lim="800000"/>
                          <a:headEnd/>
                          <a:tailEnd/>
                        </a:ln>
                      </wps:spPr>
                      <wps:txbx>
                        <w:txbxContent>
                          <w:p w:rsidR="003F669A" w:rsidRDefault="003F669A" w:rsidP="00E44D05">
                            <w:pPr>
                              <w:pStyle w:val="BodyText"/>
                            </w:pPr>
                            <w:r>
                              <w:rPr>
                                <w:rStyle w:val="Emphasis"/>
                              </w:rPr>
                              <w:t>Question</w:t>
                            </w:r>
                            <w:r>
                              <w:t xml:space="preserve">: If there were a paper clip at a distance of 3 meters from your home galaxy, how fast would it be moving? </w:t>
                            </w:r>
                          </w:p>
                          <w:p w:rsidR="003F669A" w:rsidRPr="006E52B0" w:rsidRDefault="003F669A" w:rsidP="00E44D05">
                            <w:pPr>
                              <w:pStyle w:val="BodyText"/>
                            </w:pPr>
                          </w:p>
                        </w:txbxContent>
                      </wps:txbx>
                      <wps:bodyPr rot="0" vert="horz" wrap="square" lIns="91440" tIns="45720" rIns="91440" bIns="45720" anchor="t" anchorCtr="0" upright="1">
                        <a:noAutofit/>
                      </wps:bodyPr>
                    </wps:wsp>
                  </a:graphicData>
                </a:graphic>
              </wp:inline>
            </w:drawing>
          </mc:Choice>
          <mc:Fallback xmlns:w15="http://schemas.microsoft.com/office/word/2012/wordml">
            <w:pict>
              <v:shape id="Text Box 284" o:spid="_x0000_s1034" type="#_x0000_t202" style="width:439.45pt;height:14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">
                <v:textbox>
                  <w:txbxContent>
                    <w:p w:rsidR="003F669A" w:rsidRDefault="003F669A" w:rsidP="00E44D05">
                      <w:pPr>
                        <w:pStyle w:val="BodyText"/>
                      </w:pPr>
                      <w:r>
                        <w:rPr>
                          <w:rStyle w:val="Emphasis"/>
                        </w:rPr>
                        <w:t>Question</w:t>
                      </w:r>
                      <w:r>
                        <w:t xml:space="preserve">: If there were a paper clip at a distance of 3 meters from your home galaxy, how fast would it be moving? </w:t>
                      </w:r>
                    </w:p>
                    <w:p w:rsidR="003F669A" w:rsidRPr="006E52B0" w:rsidRDefault="003F669A" w:rsidP="00E44D05">
                      <w:pPr>
                        <w:pStyle w:val="BodyText"/>
                      </w:pPr>
                    </w:p>
                  </w:txbxContent>
                </v:textbox>
                <w10:anchorlock/>
              </v:shape>
            </w:pict>
          </mc:Fallback>
        </mc:AlternateContent>
      </w:r>
    </w:p>
    <w:p w:rsidR="00E44D05" w:rsidRDefault="00E44D05" w:rsidP="0054134E">
      <w:pPr>
        <w:pStyle w:val="BodyText"/>
      </w:pPr>
    </w:p>
    <w:p w:rsidR="006E52B0" w:rsidRDefault="006E52B0" w:rsidP="006E52B0">
      <w:pPr>
        <w:pStyle w:val="BodyText"/>
      </w:pPr>
      <w:r>
        <w:t xml:space="preserve"> Note that you’ve just come up with the same type of Hubble Law relationship for paper clips on a slinky that Hubble found for galaxies in the </w:t>
      </w:r>
      <w:r w:rsidR="00B73786">
        <w:t>Universe</w:t>
      </w:r>
      <w:r>
        <w:t xml:space="preserve">. The important connection between the model and the real </w:t>
      </w:r>
      <w:r w:rsidR="00B73786">
        <w:t>Universe</w:t>
      </w:r>
      <w:r>
        <w:t xml:space="preserve"> is that every part of the slinky (or </w:t>
      </w:r>
      <w:r w:rsidR="00B73786">
        <w:t>Universe</w:t>
      </w:r>
      <w:r>
        <w:t xml:space="preserve">) participates equally in the expansion; that is, the slinky stretches evenly across its length. If this were not the case (e.g., maybe you tied an extra rubber band between two of the paper clips so that they would separate more slowly than the rest of the slinky), you would not get a linear relationship between velocity and distance. </w:t>
      </w:r>
    </w:p>
    <w:p w:rsidR="006415FC" w:rsidRDefault="006415FC" w:rsidP="00255B3C">
      <w:pPr>
        <w:pStyle w:val="Heading1"/>
      </w:pPr>
      <w:r>
        <w:t>Is Our Location Really Special?</w:t>
      </w:r>
    </w:p>
    <w:p w:rsidR="006415FC" w:rsidRDefault="006415FC" w:rsidP="006415FC">
      <w:pPr>
        <w:jc w:val="center"/>
      </w:pPr>
    </w:p>
    <w:p w:rsidR="00255B3C" w:rsidRDefault="006415FC" w:rsidP="00255B3C">
      <w:pPr>
        <w:pStyle w:val="BodyText"/>
      </w:pPr>
      <w:r>
        <w:t xml:space="preserve">One of the biggest philosophical arguments against the idea of an expanding </w:t>
      </w:r>
      <w:r w:rsidR="00B73786">
        <w:t>Universe</w:t>
      </w:r>
      <w:r>
        <w:t xml:space="preserve"> is the implication tha</w:t>
      </w:r>
      <w:r w:rsidR="00CB2350">
        <w:t xml:space="preserve">t we are somehow at the center, in a special location. </w:t>
      </w:r>
      <w:r>
        <w:t xml:space="preserve">Let’s examine how accurate that perception is. Transplant yourself to another galaxy (that is, choose another paper clip to be your home). Using the data from the above table, calculate the distances to every other galaxy in the </w:t>
      </w:r>
      <w:r w:rsidR="00B73786">
        <w:t>Universe</w:t>
      </w:r>
      <w:r>
        <w:t xml:space="preserve"> from your new home at times </w:t>
      </w:r>
      <w:r w:rsidRPr="00034853">
        <w:rPr>
          <w:i/>
        </w:rPr>
        <w:t>t</w:t>
      </w:r>
      <w:r w:rsidRPr="00034853">
        <w:rPr>
          <w:i/>
          <w:vertAlign w:val="subscript"/>
        </w:rPr>
        <w:t>1</w:t>
      </w:r>
      <w:r>
        <w:t xml:space="preserve"> and </w:t>
      </w:r>
      <w:r w:rsidRPr="00034853">
        <w:rPr>
          <w:i/>
        </w:rPr>
        <w:t>t</w:t>
      </w:r>
      <w:r w:rsidRPr="00034853">
        <w:rPr>
          <w:i/>
          <w:vertAlign w:val="subscript"/>
        </w:rPr>
        <w:t>2</w:t>
      </w:r>
      <w:r>
        <w:t>. (</w:t>
      </w:r>
      <w:r w:rsidRPr="00255B3C">
        <w:rPr>
          <w:rStyle w:val="Emphasis"/>
        </w:rPr>
        <w:t>Note: You shouldn’t have to make any new measurements.</w:t>
      </w:r>
      <w:r>
        <w:t xml:space="preserve">) </w:t>
      </w:r>
      <w:r w:rsidR="00DD492E">
        <w:t xml:space="preserve">Complete </w:t>
      </w:r>
      <w:r w:rsidR="00A37526">
        <w:t>Table 2</w:t>
      </w:r>
      <w:r w:rsidR="00DD492E">
        <w:t xml:space="preserve"> and</w:t>
      </w:r>
      <w:r w:rsidR="00A37526">
        <w:t xml:space="preserve"> Figure 2 </w:t>
      </w:r>
      <w:r w:rsidR="00DD492E">
        <w:t>to construct</w:t>
      </w:r>
      <w:r>
        <w:t xml:space="preserve"> a Hubble diagram for these new data.</w:t>
      </w:r>
    </w:p>
    <w:p w:rsidR="00255B3C" w:rsidRPr="00A37526" w:rsidRDefault="00F34F01" w:rsidP="00255B3C">
      <w:pPr>
        <w:pStyle w:val="BodyText"/>
        <w:jc w:val="center"/>
        <w:rPr>
          <w:sz w:val="28"/>
          <w:szCs w:val="28"/>
        </w:rPr>
      </w:pPr>
      <w:r>
        <w:rPr>
          <w:sz w:val="16"/>
          <w:szCs w:val="16"/>
        </w:rPr>
        <w:br w:type="page"/>
      </w:r>
      <w:bookmarkStart w:id="3" w:name="_Ref154379068"/>
      <w:proofErr w:type="gramStart"/>
      <w:r w:rsidR="00255B3C" w:rsidRPr="00A37526">
        <w:rPr>
          <w:sz w:val="28"/>
          <w:szCs w:val="28"/>
        </w:rPr>
        <w:lastRenderedPageBreak/>
        <w:t xml:space="preserve">Table </w:t>
      </w:r>
      <w:bookmarkEnd w:id="3"/>
      <w:r w:rsidR="00A37526" w:rsidRPr="00A37526">
        <w:rPr>
          <w:sz w:val="28"/>
          <w:szCs w:val="28"/>
        </w:rPr>
        <w:t>2</w:t>
      </w:r>
      <w:r w:rsidR="00255B3C" w:rsidRPr="00A37526">
        <w:rPr>
          <w:sz w:val="28"/>
          <w:szCs w:val="28"/>
        </w:rPr>
        <w:t>.</w:t>
      </w:r>
      <w:proofErr w:type="gramEnd"/>
      <w:r w:rsidR="00255B3C" w:rsidRPr="00A37526">
        <w:rPr>
          <w:sz w:val="28"/>
          <w:szCs w:val="28"/>
        </w:rPr>
        <w:t xml:space="preserve"> </w:t>
      </w:r>
      <w:proofErr w:type="gramStart"/>
      <w:r w:rsidR="00255B3C" w:rsidRPr="00A37526">
        <w:rPr>
          <w:sz w:val="28"/>
          <w:szCs w:val="28"/>
        </w:rPr>
        <w:t xml:space="preserve">Your model </w:t>
      </w:r>
      <w:r w:rsidR="006D0312" w:rsidRPr="00A37526">
        <w:rPr>
          <w:sz w:val="28"/>
          <w:szCs w:val="28"/>
        </w:rPr>
        <w:t>u</w:t>
      </w:r>
      <w:r w:rsidR="00B73786" w:rsidRPr="00A37526">
        <w:rPr>
          <w:sz w:val="28"/>
          <w:szCs w:val="28"/>
        </w:rPr>
        <w:t>niverse</w:t>
      </w:r>
      <w:r w:rsidR="00255B3C" w:rsidRPr="00A37526">
        <w:rPr>
          <w:sz w:val="28"/>
          <w:szCs w:val="28"/>
        </w:rPr>
        <w:t xml:space="preserve"> from a different point-of-view.</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0"/>
        <w:gridCol w:w="2221"/>
        <w:gridCol w:w="2221"/>
        <w:gridCol w:w="2214"/>
      </w:tblGrid>
      <w:tr w:rsidR="00255B3C" w:rsidTr="005F36B0">
        <w:trPr>
          <w:trHeight w:val="620"/>
        </w:trPr>
        <w:tc>
          <w:tcPr>
            <w:tcW w:w="2200" w:type="dxa"/>
            <w:vAlign w:val="center"/>
          </w:tcPr>
          <w:p w:rsidR="00255B3C" w:rsidRPr="00F33564" w:rsidRDefault="00255B3C" w:rsidP="005F36B0">
            <w:pPr>
              <w:jc w:val="center"/>
              <w:rPr>
                <w:rStyle w:val="Emphasis"/>
              </w:rPr>
            </w:pPr>
            <w:r w:rsidRPr="00F33564">
              <w:rPr>
                <w:rStyle w:val="Emphasis"/>
              </w:rPr>
              <w:t>Source Name</w:t>
            </w:r>
          </w:p>
        </w:tc>
        <w:tc>
          <w:tcPr>
            <w:tcW w:w="2221" w:type="dxa"/>
            <w:vAlign w:val="center"/>
          </w:tcPr>
          <w:p w:rsidR="00255B3C" w:rsidRPr="005F36B0" w:rsidRDefault="00255B3C" w:rsidP="005F36B0">
            <w:pPr>
              <w:jc w:val="center"/>
              <w:rPr>
                <w:rStyle w:val="Emphasis"/>
                <w:vertAlign w:val="subscript"/>
              </w:rPr>
            </w:pPr>
            <w:r w:rsidRPr="00F33564">
              <w:rPr>
                <w:rStyle w:val="Emphasis"/>
              </w:rPr>
              <w:t xml:space="preserve">Distance                    at time = </w:t>
            </w:r>
            <w:r w:rsidRPr="005F36B0">
              <w:rPr>
                <w:rStyle w:val="Emphasis"/>
                <w:i/>
              </w:rPr>
              <w:t>t</w:t>
            </w:r>
            <w:r w:rsidRPr="005F36B0">
              <w:rPr>
                <w:rStyle w:val="Emphasis"/>
                <w:vertAlign w:val="subscript"/>
              </w:rPr>
              <w:t>1</w:t>
            </w:r>
          </w:p>
          <w:p w:rsidR="00255B3C" w:rsidRPr="00F33564" w:rsidRDefault="00255B3C" w:rsidP="005F36B0">
            <w:pPr>
              <w:jc w:val="center"/>
              <w:rPr>
                <w:rStyle w:val="Emphasis"/>
              </w:rPr>
            </w:pPr>
            <w:r w:rsidRPr="00F33564">
              <w:rPr>
                <w:rStyle w:val="Emphasis"/>
              </w:rPr>
              <w:t>(cm)</w:t>
            </w:r>
          </w:p>
        </w:tc>
        <w:tc>
          <w:tcPr>
            <w:tcW w:w="2221" w:type="dxa"/>
            <w:vAlign w:val="center"/>
          </w:tcPr>
          <w:p w:rsidR="00255B3C" w:rsidRPr="00F33564" w:rsidRDefault="00255B3C" w:rsidP="005F36B0">
            <w:pPr>
              <w:jc w:val="center"/>
              <w:rPr>
                <w:rStyle w:val="Emphasis"/>
              </w:rPr>
            </w:pPr>
            <w:r w:rsidRPr="00F33564">
              <w:rPr>
                <w:rStyle w:val="Emphasis"/>
              </w:rPr>
              <w:t>Distance</w:t>
            </w:r>
          </w:p>
          <w:p w:rsidR="00255B3C" w:rsidRPr="005F36B0" w:rsidRDefault="00255B3C" w:rsidP="005F36B0">
            <w:pPr>
              <w:jc w:val="center"/>
              <w:rPr>
                <w:rStyle w:val="Emphasis"/>
                <w:vertAlign w:val="subscript"/>
              </w:rPr>
            </w:pPr>
            <w:r w:rsidRPr="00F33564">
              <w:rPr>
                <w:rStyle w:val="Emphasis"/>
              </w:rPr>
              <w:t xml:space="preserve">at time = </w:t>
            </w:r>
            <w:r w:rsidRPr="005F36B0">
              <w:rPr>
                <w:rStyle w:val="Emphasis"/>
                <w:i/>
              </w:rPr>
              <w:t>t</w:t>
            </w:r>
            <w:r w:rsidRPr="005F36B0">
              <w:rPr>
                <w:rStyle w:val="Emphasis"/>
                <w:vertAlign w:val="subscript"/>
              </w:rPr>
              <w:t>2</w:t>
            </w:r>
          </w:p>
          <w:p w:rsidR="00255B3C" w:rsidRPr="00F33564" w:rsidRDefault="00255B3C" w:rsidP="005F36B0">
            <w:pPr>
              <w:jc w:val="center"/>
              <w:rPr>
                <w:rStyle w:val="Emphasis"/>
              </w:rPr>
            </w:pPr>
            <w:r w:rsidRPr="00F33564">
              <w:rPr>
                <w:rStyle w:val="Emphasis"/>
              </w:rPr>
              <w:t>(cm)</w:t>
            </w:r>
          </w:p>
        </w:tc>
        <w:tc>
          <w:tcPr>
            <w:tcW w:w="2214" w:type="dxa"/>
            <w:vAlign w:val="center"/>
          </w:tcPr>
          <w:p w:rsidR="00255B3C" w:rsidRPr="00F33564" w:rsidRDefault="00255B3C" w:rsidP="005F36B0">
            <w:pPr>
              <w:jc w:val="center"/>
              <w:rPr>
                <w:rStyle w:val="Emphasis"/>
              </w:rPr>
            </w:pPr>
            <w:r>
              <w:rPr>
                <w:rStyle w:val="Emphasis"/>
              </w:rPr>
              <w:t>Speed</w:t>
            </w:r>
          </w:p>
          <w:p w:rsidR="00255B3C" w:rsidRPr="00F33564" w:rsidRDefault="00255B3C" w:rsidP="005F36B0">
            <w:pPr>
              <w:jc w:val="center"/>
              <w:rPr>
                <w:rStyle w:val="Emphasis"/>
              </w:rPr>
            </w:pPr>
            <w:r w:rsidRPr="00F33564">
              <w:rPr>
                <w:rStyle w:val="Emphasis"/>
              </w:rPr>
              <w:t>(cm/</w:t>
            </w:r>
            <w:proofErr w:type="spellStart"/>
            <w:r w:rsidRPr="00F33564">
              <w:rPr>
                <w:rStyle w:val="Emphasis"/>
              </w:rPr>
              <w:t>yr</w:t>
            </w:r>
            <w:proofErr w:type="spellEnd"/>
            <w:r w:rsidRPr="00F33564">
              <w:rPr>
                <w:rStyle w:val="Emphasis"/>
              </w:rPr>
              <w:t>)</w:t>
            </w:r>
          </w:p>
        </w:tc>
      </w:tr>
      <w:tr w:rsidR="006415FC" w:rsidTr="005F36B0">
        <w:tc>
          <w:tcPr>
            <w:tcW w:w="2200" w:type="dxa"/>
          </w:tcPr>
          <w:p w:rsidR="006415FC" w:rsidRPr="005F36B0" w:rsidRDefault="006415FC" w:rsidP="005F36B0">
            <w:pPr>
              <w:jc w:val="center"/>
              <w:rPr>
                <w:sz w:val="36"/>
                <w:szCs w:val="36"/>
              </w:rPr>
            </w:pPr>
          </w:p>
        </w:tc>
        <w:tc>
          <w:tcPr>
            <w:tcW w:w="2221" w:type="dxa"/>
          </w:tcPr>
          <w:p w:rsidR="006415FC" w:rsidRPr="005F36B0" w:rsidRDefault="006415FC" w:rsidP="005F36B0">
            <w:pPr>
              <w:jc w:val="center"/>
              <w:rPr>
                <w:sz w:val="36"/>
                <w:szCs w:val="36"/>
              </w:rPr>
            </w:pPr>
          </w:p>
        </w:tc>
        <w:tc>
          <w:tcPr>
            <w:tcW w:w="2221" w:type="dxa"/>
          </w:tcPr>
          <w:p w:rsidR="006415FC" w:rsidRPr="005F36B0" w:rsidRDefault="006415FC" w:rsidP="005F36B0">
            <w:pPr>
              <w:jc w:val="center"/>
              <w:rPr>
                <w:sz w:val="36"/>
                <w:szCs w:val="36"/>
              </w:rPr>
            </w:pPr>
          </w:p>
        </w:tc>
        <w:tc>
          <w:tcPr>
            <w:tcW w:w="2214" w:type="dxa"/>
          </w:tcPr>
          <w:p w:rsidR="006415FC" w:rsidRPr="005F36B0" w:rsidRDefault="006415FC" w:rsidP="005F36B0">
            <w:pPr>
              <w:jc w:val="center"/>
              <w:rPr>
                <w:sz w:val="36"/>
                <w:szCs w:val="36"/>
              </w:rPr>
            </w:pPr>
          </w:p>
        </w:tc>
      </w:tr>
      <w:tr w:rsidR="006415FC" w:rsidTr="005F36B0">
        <w:tc>
          <w:tcPr>
            <w:tcW w:w="2200" w:type="dxa"/>
          </w:tcPr>
          <w:p w:rsidR="006415FC" w:rsidRPr="005F36B0" w:rsidRDefault="006415FC" w:rsidP="005F36B0">
            <w:pPr>
              <w:jc w:val="center"/>
              <w:rPr>
                <w:sz w:val="36"/>
                <w:szCs w:val="36"/>
              </w:rPr>
            </w:pPr>
          </w:p>
        </w:tc>
        <w:tc>
          <w:tcPr>
            <w:tcW w:w="2221" w:type="dxa"/>
          </w:tcPr>
          <w:p w:rsidR="006415FC" w:rsidRPr="005F36B0" w:rsidRDefault="006415FC" w:rsidP="005F36B0">
            <w:pPr>
              <w:jc w:val="center"/>
              <w:rPr>
                <w:sz w:val="36"/>
                <w:szCs w:val="36"/>
              </w:rPr>
            </w:pPr>
          </w:p>
        </w:tc>
        <w:tc>
          <w:tcPr>
            <w:tcW w:w="2221" w:type="dxa"/>
          </w:tcPr>
          <w:p w:rsidR="006415FC" w:rsidRPr="005F36B0" w:rsidRDefault="006415FC" w:rsidP="005F36B0">
            <w:pPr>
              <w:jc w:val="center"/>
              <w:rPr>
                <w:sz w:val="36"/>
                <w:szCs w:val="36"/>
              </w:rPr>
            </w:pPr>
          </w:p>
        </w:tc>
        <w:tc>
          <w:tcPr>
            <w:tcW w:w="2214" w:type="dxa"/>
          </w:tcPr>
          <w:p w:rsidR="006415FC" w:rsidRPr="005F36B0" w:rsidRDefault="006415FC" w:rsidP="005F36B0">
            <w:pPr>
              <w:jc w:val="center"/>
              <w:rPr>
                <w:sz w:val="36"/>
                <w:szCs w:val="36"/>
              </w:rPr>
            </w:pPr>
          </w:p>
        </w:tc>
      </w:tr>
      <w:tr w:rsidR="006415FC" w:rsidTr="005F36B0">
        <w:tc>
          <w:tcPr>
            <w:tcW w:w="2200" w:type="dxa"/>
          </w:tcPr>
          <w:p w:rsidR="006415FC" w:rsidRPr="005F36B0" w:rsidRDefault="006415FC" w:rsidP="005F36B0">
            <w:pPr>
              <w:jc w:val="center"/>
              <w:rPr>
                <w:sz w:val="36"/>
                <w:szCs w:val="36"/>
              </w:rPr>
            </w:pPr>
          </w:p>
        </w:tc>
        <w:tc>
          <w:tcPr>
            <w:tcW w:w="2221" w:type="dxa"/>
          </w:tcPr>
          <w:p w:rsidR="006415FC" w:rsidRPr="005F36B0" w:rsidRDefault="006415FC" w:rsidP="005F36B0">
            <w:pPr>
              <w:jc w:val="center"/>
              <w:rPr>
                <w:sz w:val="36"/>
                <w:szCs w:val="36"/>
              </w:rPr>
            </w:pPr>
          </w:p>
        </w:tc>
        <w:tc>
          <w:tcPr>
            <w:tcW w:w="2221" w:type="dxa"/>
          </w:tcPr>
          <w:p w:rsidR="006415FC" w:rsidRPr="005F36B0" w:rsidRDefault="006415FC" w:rsidP="005F36B0">
            <w:pPr>
              <w:jc w:val="center"/>
              <w:rPr>
                <w:sz w:val="36"/>
                <w:szCs w:val="36"/>
              </w:rPr>
            </w:pPr>
          </w:p>
        </w:tc>
        <w:tc>
          <w:tcPr>
            <w:tcW w:w="2214" w:type="dxa"/>
          </w:tcPr>
          <w:p w:rsidR="006415FC" w:rsidRPr="005F36B0" w:rsidRDefault="006415FC" w:rsidP="005F36B0">
            <w:pPr>
              <w:jc w:val="center"/>
              <w:rPr>
                <w:sz w:val="36"/>
                <w:szCs w:val="36"/>
              </w:rPr>
            </w:pPr>
          </w:p>
        </w:tc>
      </w:tr>
      <w:tr w:rsidR="006415FC" w:rsidTr="005F36B0">
        <w:tc>
          <w:tcPr>
            <w:tcW w:w="2200" w:type="dxa"/>
          </w:tcPr>
          <w:p w:rsidR="006415FC" w:rsidRPr="005F36B0" w:rsidRDefault="006415FC" w:rsidP="005F36B0">
            <w:pPr>
              <w:jc w:val="center"/>
              <w:rPr>
                <w:sz w:val="36"/>
                <w:szCs w:val="36"/>
              </w:rPr>
            </w:pPr>
          </w:p>
        </w:tc>
        <w:tc>
          <w:tcPr>
            <w:tcW w:w="2221" w:type="dxa"/>
          </w:tcPr>
          <w:p w:rsidR="006415FC" w:rsidRPr="005F36B0" w:rsidRDefault="006415FC" w:rsidP="005F36B0">
            <w:pPr>
              <w:jc w:val="center"/>
              <w:rPr>
                <w:sz w:val="36"/>
                <w:szCs w:val="36"/>
              </w:rPr>
            </w:pPr>
          </w:p>
        </w:tc>
        <w:tc>
          <w:tcPr>
            <w:tcW w:w="2221" w:type="dxa"/>
          </w:tcPr>
          <w:p w:rsidR="006415FC" w:rsidRPr="005F36B0" w:rsidRDefault="006415FC" w:rsidP="005F36B0">
            <w:pPr>
              <w:jc w:val="center"/>
              <w:rPr>
                <w:sz w:val="36"/>
                <w:szCs w:val="36"/>
              </w:rPr>
            </w:pPr>
          </w:p>
        </w:tc>
        <w:tc>
          <w:tcPr>
            <w:tcW w:w="2214" w:type="dxa"/>
          </w:tcPr>
          <w:p w:rsidR="006415FC" w:rsidRPr="005F36B0" w:rsidRDefault="006415FC" w:rsidP="005F36B0">
            <w:pPr>
              <w:jc w:val="center"/>
              <w:rPr>
                <w:sz w:val="36"/>
                <w:szCs w:val="36"/>
              </w:rPr>
            </w:pPr>
          </w:p>
        </w:tc>
      </w:tr>
      <w:tr w:rsidR="006415FC" w:rsidTr="005F36B0">
        <w:tc>
          <w:tcPr>
            <w:tcW w:w="2200" w:type="dxa"/>
          </w:tcPr>
          <w:p w:rsidR="006415FC" w:rsidRPr="005F36B0" w:rsidRDefault="006415FC" w:rsidP="005F36B0">
            <w:pPr>
              <w:jc w:val="center"/>
              <w:rPr>
                <w:sz w:val="36"/>
                <w:szCs w:val="36"/>
              </w:rPr>
            </w:pPr>
          </w:p>
        </w:tc>
        <w:tc>
          <w:tcPr>
            <w:tcW w:w="2221" w:type="dxa"/>
          </w:tcPr>
          <w:p w:rsidR="006415FC" w:rsidRPr="005F36B0" w:rsidRDefault="006415FC" w:rsidP="005F36B0">
            <w:pPr>
              <w:jc w:val="center"/>
              <w:rPr>
                <w:sz w:val="36"/>
                <w:szCs w:val="36"/>
              </w:rPr>
            </w:pPr>
          </w:p>
        </w:tc>
        <w:tc>
          <w:tcPr>
            <w:tcW w:w="2221" w:type="dxa"/>
          </w:tcPr>
          <w:p w:rsidR="006415FC" w:rsidRPr="005F36B0" w:rsidRDefault="006415FC" w:rsidP="005F36B0">
            <w:pPr>
              <w:jc w:val="center"/>
              <w:rPr>
                <w:sz w:val="36"/>
                <w:szCs w:val="36"/>
              </w:rPr>
            </w:pPr>
          </w:p>
        </w:tc>
        <w:tc>
          <w:tcPr>
            <w:tcW w:w="2214" w:type="dxa"/>
          </w:tcPr>
          <w:p w:rsidR="006415FC" w:rsidRPr="005F36B0" w:rsidRDefault="006415FC" w:rsidP="005F36B0">
            <w:pPr>
              <w:jc w:val="center"/>
              <w:rPr>
                <w:sz w:val="36"/>
                <w:szCs w:val="36"/>
              </w:rPr>
            </w:pPr>
          </w:p>
        </w:tc>
      </w:tr>
    </w:tbl>
    <w:p w:rsidR="006415FC" w:rsidRDefault="006415FC" w:rsidP="006415FC"/>
    <w:p w:rsidR="006415FC" w:rsidRDefault="00255B3C" w:rsidP="00DD492E">
      <w:pPr>
        <w:pStyle w:val="BlockQuotation"/>
      </w:pPr>
      <w:r>
        <w:t>Checkpoint: Distances are measured without regard to direction, and so there should be no negative (</w:t>
      </w:r>
      <w:r>
        <w:sym w:font="Symbol" w:char="F02D"/>
      </w:r>
      <w:r>
        <w:t xml:space="preserve">) values of the distance between galaxies. </w:t>
      </w:r>
    </w:p>
    <w:p w:rsidR="006415FC" w:rsidRDefault="006415FC" w:rsidP="006415FC"/>
    <w:p w:rsidR="006415FC" w:rsidRDefault="003E67D7" w:rsidP="006415FC">
      <w:r>
        <w:rPr>
          <w:noProof/>
        </w:rPr>
        <mc:AlternateContent>
          <mc:Choice Requires="wps">
            <w:drawing>
              <wp:inline distT="0" distB="0" distL="0" distR="0">
                <wp:extent cx="5106035" cy="4305300"/>
                <wp:effectExtent l="0" t="0" r="18415" b="19050"/>
                <wp:docPr id="14"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6035" cy="4305300"/>
                        </a:xfrm>
                        <a:prstGeom prst="rect">
                          <a:avLst/>
                        </a:prstGeom>
                        <a:solidFill>
                          <a:srgbClr val="FFFFFF"/>
                        </a:solidFill>
                        <a:ln w="9525">
                          <a:solidFill>
                            <a:srgbClr val="000000"/>
                          </a:solidFill>
                          <a:miter lim="800000"/>
                          <a:headEnd/>
                          <a:tailEnd/>
                        </a:ln>
                      </wps:spPr>
                      <wps:txbx>
                        <w:txbxContent>
                          <w:p w:rsidR="003F669A" w:rsidRDefault="003F669A" w:rsidP="00DD492E">
                            <w:pPr>
                              <w:keepNext/>
                              <w:jc w:val="center"/>
                            </w:pPr>
                            <w:r>
                              <w:object w:dxaOrig="5644" w:dyaOrig="4844">
                                <v:shape id="_x0000_i1029" type="#_x0000_t75" style="width:377.6pt;height:307.25pt" o:ole="">
                                  <v:imagedata r:id="rId14" o:title="" croptop="6420f" cropbottom="4167f" cropleft="2229f" cropright="5476f"/>
                                </v:shape>
                                <o:OLEObject Type="Embed" ProgID="Origin50.Graph" ShapeID="_x0000_i1029" DrawAspect="Content" ObjectID="_1537947938" r:id="rId15"/>
                              </w:object>
                            </w:r>
                          </w:p>
                          <w:p w:rsidR="003F669A" w:rsidRPr="00A37526" w:rsidRDefault="003F669A" w:rsidP="00DD492E">
                            <w:pPr>
                              <w:pStyle w:val="Caption"/>
                              <w:jc w:val="center"/>
                              <w:rPr>
                                <w:sz w:val="20"/>
                              </w:rPr>
                            </w:pPr>
                            <w:bookmarkStart w:id="4" w:name="_Ref154379063"/>
                            <w:proofErr w:type="gramStart"/>
                            <w:r w:rsidRPr="00A37526">
                              <w:rPr>
                                <w:sz w:val="20"/>
                              </w:rPr>
                              <w:t xml:space="preserve">Figure </w:t>
                            </w:r>
                            <w:bookmarkEnd w:id="4"/>
                            <w:r w:rsidRPr="00A37526">
                              <w:rPr>
                                <w:sz w:val="20"/>
                              </w:rPr>
                              <w:t>2.</w:t>
                            </w:r>
                            <w:proofErr w:type="gramEnd"/>
                            <w:r w:rsidRPr="00A37526">
                              <w:rPr>
                                <w:sz w:val="20"/>
                              </w:rPr>
                              <w:t xml:space="preserve"> </w:t>
                            </w:r>
                            <w:proofErr w:type="gramStart"/>
                            <w:r w:rsidRPr="00A37526">
                              <w:rPr>
                                <w:sz w:val="20"/>
                              </w:rPr>
                              <w:t>A revised Hubble diagram for your model universe.</w:t>
                            </w:r>
                            <w:proofErr w:type="gramEnd"/>
                          </w:p>
                          <w:p w:rsidR="003F669A" w:rsidRDefault="003F669A" w:rsidP="00DD492E">
                            <w:pPr>
                              <w:keepNext/>
                              <w:jc w:val="center"/>
                            </w:pPr>
                          </w:p>
                          <w:p w:rsidR="003F669A" w:rsidRDefault="003F669A" w:rsidP="00DD492E"/>
                        </w:txbxContent>
                      </wps:txbx>
                      <wps:bodyPr rot="0" vert="horz" wrap="square" lIns="91440" tIns="45720" rIns="91440" bIns="45720" anchor="t" anchorCtr="0" upright="1">
                        <a:noAutofit/>
                      </wps:bodyPr>
                    </wps:wsp>
                  </a:graphicData>
                </a:graphic>
              </wp:inline>
            </w:drawing>
          </mc:Choice>
          <mc:Fallback xmlns:w15="http://schemas.microsoft.com/office/word/2012/wordml">
            <w:pict>
              <v:shape id="Text Box 285" o:spid="_x0000_s1036" type="#_x0000_t202" style="width:402.05pt;height:3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">
                <v:textbox>
                  <w:txbxContent>
                    <w:p w:rsidR="003F669A" w:rsidRDefault="003F669A" w:rsidP="00DD492E">
                      <w:pPr>
                        <w:keepNext/>
                        <w:jc w:val="center"/>
                      </w:pPr>
                      <w:r>
                        <w:object w:dxaOrig="5644" w:dyaOrig="4844">
                          <v:shape id="_x0000_i1029" type="#_x0000_t75" style="width:377.25pt;height:307.5pt" o:ole="">
                            <v:imagedata r:id="rId16" o:title="" croptop="6420f" cropbottom="4167f" cropleft="2229f" cropright="5476f"/>
                          </v:shape>
                          <o:OLEObject Type="Embed" ProgID="Origin50.Graph" ShapeID="_x0000_i1029" DrawAspect="Content" ObjectID="_1497784017" r:id="rId17"/>
                        </w:object>
                      </w:r>
                    </w:p>
                    <w:p w:rsidR="003F669A" w:rsidRPr="00A37526" w:rsidRDefault="003F669A" w:rsidP="00DD492E">
                      <w:pPr>
                        <w:pStyle w:val="Caption"/>
                        <w:jc w:val="center"/>
                        <w:rPr>
                          <w:sz w:val="20"/>
                        </w:rPr>
                      </w:pPr>
                      <w:bookmarkStart w:id="5" w:name="_Ref154379063"/>
                      <w:r w:rsidRPr="00A37526">
                        <w:rPr>
                          <w:sz w:val="20"/>
                        </w:rPr>
                        <w:t xml:space="preserve">Figure </w:t>
                      </w:r>
                      <w:bookmarkEnd w:id="5"/>
                      <w:r w:rsidRPr="00A37526">
                        <w:rPr>
                          <w:sz w:val="20"/>
                        </w:rPr>
                        <w:t>2. A revised Hubble diagram for your model universe.</w:t>
                      </w:r>
                    </w:p>
                    <w:p w:rsidR="003F669A" w:rsidRDefault="003F669A" w:rsidP="00DD492E">
                      <w:pPr>
                        <w:keepNext/>
                        <w:jc w:val="center"/>
                      </w:pPr>
                    </w:p>
                    <w:p w:rsidR="003F669A" w:rsidRDefault="003F669A" w:rsidP="00DD492E"/>
                  </w:txbxContent>
                </v:textbox>
                <w10:anchorlock/>
              </v:shape>
            </w:pict>
          </mc:Fallback>
        </mc:AlternateContent>
      </w:r>
    </w:p>
    <w:p w:rsidR="006415FC" w:rsidRDefault="006415FC" w:rsidP="006415FC"/>
    <w:p w:rsidR="00D75193" w:rsidRDefault="003E67D7" w:rsidP="001D17C2">
      <w:pPr>
        <w:pStyle w:val="BodyText"/>
      </w:pPr>
      <w:r>
        <w:rPr>
          <w:noProof/>
        </w:rPr>
        <w:lastRenderedPageBreak/>
        <mc:AlternateContent>
          <mc:Choice Requires="wps">
            <w:drawing>
              <wp:inline distT="0" distB="0" distL="0" distR="0">
                <wp:extent cx="5581015" cy="1217930"/>
                <wp:effectExtent l="0" t="0" r="19685" b="20320"/>
                <wp:docPr id="13"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015" cy="1217930"/>
                        </a:xfrm>
                        <a:prstGeom prst="rect">
                          <a:avLst/>
                        </a:prstGeom>
                        <a:solidFill>
                          <a:srgbClr val="FFFFFF"/>
                        </a:solidFill>
                        <a:ln w="9525">
                          <a:solidFill>
                            <a:srgbClr val="000000"/>
                          </a:solidFill>
                          <a:miter lim="800000"/>
                          <a:headEnd/>
                          <a:tailEnd/>
                        </a:ln>
                      </wps:spPr>
                      <wps:txbx>
                        <w:txbxContent>
                          <w:p w:rsidR="003F669A" w:rsidRPr="006E52B0" w:rsidRDefault="003F669A" w:rsidP="00D75193">
                            <w:pPr>
                              <w:pStyle w:val="BodyText"/>
                            </w:pPr>
                            <w:r>
                              <w:rPr>
                                <w:rStyle w:val="Emphasis"/>
                              </w:rPr>
                              <w:t>Measurement</w:t>
                            </w:r>
                            <w:r>
                              <w:t xml:space="preserve">: Calculate the new value for </w:t>
                            </w:r>
                            <w:r>
                              <w:rPr>
                                <w:i/>
                              </w:rPr>
                              <w:t>H</w:t>
                            </w:r>
                            <w:r>
                              <w:rPr>
                                <w:vertAlign w:val="subscript"/>
                              </w:rPr>
                              <w:t>0</w:t>
                            </w:r>
                            <w:r>
                              <w:t xml:space="preserve"> and enter it here, </w:t>
                            </w:r>
                            <w:r w:rsidRPr="001D17C2">
                              <w:rPr>
                                <w:rStyle w:val="Emphasis"/>
                              </w:rPr>
                              <w:t>with units</w:t>
                            </w:r>
                            <w:r>
                              <w:t>.</w:t>
                            </w:r>
                          </w:p>
                        </w:txbxContent>
                      </wps:txbx>
                      <wps:bodyPr rot="0" vert="horz" wrap="square" lIns="91440" tIns="45720" rIns="91440" bIns="45720" anchor="t" anchorCtr="0" upright="1">
                        <a:noAutofit/>
                      </wps:bodyPr>
                    </wps:wsp>
                  </a:graphicData>
                </a:graphic>
              </wp:inline>
            </w:drawing>
          </mc:Choice>
          <mc:Fallback xmlns:w15="http://schemas.microsoft.com/office/word/2012/wordml">
            <w:pict>
              <v:shape id="Text Box 286" o:spid="_x0000_s1037" type="#_x0000_t202" style="width:439.45pt;height:9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">
                <v:textbox>
                  <w:txbxContent>
                    <w:p w:rsidR="003F669A" w:rsidRPr="006E52B0" w:rsidRDefault="003F669A" w:rsidP="00D75193">
                      <w:pPr>
                        <w:pStyle w:val="BodyText"/>
                      </w:pPr>
                      <w:r>
                        <w:rPr>
                          <w:rStyle w:val="Emphasis"/>
                        </w:rPr>
                        <w:t>Measurement</w:t>
                      </w:r>
                      <w:r>
                        <w:t xml:space="preserve">: Calculate the new value for </w:t>
                      </w:r>
                      <w:r>
                        <w:rPr>
                          <w:i/>
                        </w:rPr>
                        <w:t>H</w:t>
                      </w:r>
                      <w:r>
                        <w:rPr>
                          <w:vertAlign w:val="subscript"/>
                        </w:rPr>
                        <w:t>0</w:t>
                      </w:r>
                      <w:r>
                        <w:t xml:space="preserve"> and enter it here, </w:t>
                      </w:r>
                      <w:r w:rsidRPr="001D17C2">
                        <w:rPr>
                          <w:rStyle w:val="Emphasis"/>
                        </w:rPr>
                        <w:t>with units</w:t>
                      </w:r>
                      <w:r>
                        <w:t>.</w:t>
                      </w:r>
                    </w:p>
                  </w:txbxContent>
                </v:textbox>
                <w10:anchorlock/>
              </v:shape>
            </w:pict>
          </mc:Fallback>
        </mc:AlternateContent>
      </w:r>
      <w:r w:rsidR="006415FC">
        <w:t xml:space="preserve"> </w:t>
      </w:r>
    </w:p>
    <w:p w:rsidR="006415FC" w:rsidRDefault="00B51566" w:rsidP="001D17C2">
      <w:pPr>
        <w:pStyle w:val="BodyText"/>
      </w:pPr>
      <w:r>
        <w:t>It turns out that no</w:t>
      </w:r>
      <w:r w:rsidR="006415FC">
        <w:t xml:space="preserve"> matter where you are in an expanding </w:t>
      </w:r>
      <w:r w:rsidR="007C5326">
        <w:t>u</w:t>
      </w:r>
      <w:r w:rsidR="00B73786">
        <w:t>niverse</w:t>
      </w:r>
      <w:r w:rsidR="006415FC">
        <w:t xml:space="preserve">, you see the same Hubble Law relationship. This removes a major philosophical hurdle from the expanding </w:t>
      </w:r>
      <w:r w:rsidR="00B73786">
        <w:t>Universe</w:t>
      </w:r>
      <w:r w:rsidR="006415FC">
        <w:t xml:space="preserve"> idea because even though it may look like you are the center of the </w:t>
      </w:r>
      <w:proofErr w:type="gramStart"/>
      <w:r w:rsidR="006415FC">
        <w:t>expansion,</w:t>
      </w:r>
      <w:proofErr w:type="gramEnd"/>
      <w:r w:rsidR="006415FC">
        <w:t xml:space="preserve"> </w:t>
      </w:r>
      <w:r w:rsidR="006415FC" w:rsidRPr="00A37526">
        <w:rPr>
          <w:i/>
        </w:rPr>
        <w:t xml:space="preserve">it looks like that from any vantage point in the </w:t>
      </w:r>
      <w:r w:rsidR="00B73786" w:rsidRPr="00A37526">
        <w:rPr>
          <w:i/>
        </w:rPr>
        <w:t>Universe</w:t>
      </w:r>
      <w:r w:rsidR="006415FC">
        <w:t xml:space="preserve">. </w:t>
      </w:r>
      <w:r w:rsidR="006415FC" w:rsidRPr="00912F30">
        <w:rPr>
          <w:b/>
          <w:i/>
        </w:rPr>
        <w:t xml:space="preserve">That means </w:t>
      </w:r>
      <w:r w:rsidR="00912F30">
        <w:rPr>
          <w:b/>
          <w:i/>
        </w:rPr>
        <w:t>that our location isn’t</w:t>
      </w:r>
      <w:r w:rsidR="006415FC" w:rsidRPr="00912F30">
        <w:rPr>
          <w:b/>
          <w:i/>
        </w:rPr>
        <w:t xml:space="preserve"> special at all.</w:t>
      </w:r>
      <w:r w:rsidR="006415FC">
        <w:t xml:space="preserve"> </w:t>
      </w:r>
    </w:p>
    <w:p w:rsidR="00CB2350" w:rsidRDefault="00CB2350" w:rsidP="00CB2350">
      <w:pPr>
        <w:pStyle w:val="Heading1"/>
      </w:pPr>
      <w:r>
        <w:t>Using the Hubble Law as a Tool for Measuring Large Distances</w:t>
      </w:r>
    </w:p>
    <w:p w:rsidR="00CB2350" w:rsidRDefault="00CB2350" w:rsidP="00CB2350">
      <w:pPr>
        <w:pStyle w:val="BodyText"/>
      </w:pPr>
      <w:r>
        <w:t xml:space="preserve">While the idea that the universe is expanding in all directions is pretty mind-blowing, it’s also really useful. If there’s a direct linear relationship between the recession speed of a galaxy and its distance from us, then we can use that relationship to measure the distances to really faraway galaxies. And measuring the recession speed just isn’t that hard, even for really distant galaxies. We just need to </w:t>
      </w:r>
      <w:r w:rsidR="004661C8">
        <w:t xml:space="preserve">measure a galaxy’s spectrum, </w:t>
      </w:r>
      <w:r w:rsidR="001A46EF">
        <w:t xml:space="preserve">identify spectral lines in the spectrum, </w:t>
      </w:r>
      <w:r w:rsidR="004661C8">
        <w:t>and use the Doppl</w:t>
      </w:r>
      <w:r w:rsidR="001A46EF">
        <w:t xml:space="preserve">er relation to infer the speed from the shift in the wavelengths of those spectral lines. </w:t>
      </w:r>
    </w:p>
    <w:p w:rsidR="001A46EF" w:rsidRDefault="001A46EF" w:rsidP="001A46EF">
      <w:pPr>
        <w:pStyle w:val="BodyText"/>
      </w:pPr>
      <w:r>
        <w:t xml:space="preserve">For the next part of the lab, we will use </w:t>
      </w:r>
      <w:proofErr w:type="spellStart"/>
      <w:r>
        <w:t>WorldWide</w:t>
      </w:r>
      <w:proofErr w:type="spellEnd"/>
      <w:r>
        <w:t xml:space="preserve"> Telescope (WWT), a multi-perspective visualization tool. We will use it to identify galaxies and retrieve their spectra from online databases.  The software involves both video and audio output, so be sure that your computer’s audio output is not muted, and have your ear buds plugged in. As you work through the interactive “tour,” follow along with this </w:t>
      </w:r>
      <w:proofErr w:type="spellStart"/>
      <w:r>
        <w:t>writeup</w:t>
      </w:r>
      <w:proofErr w:type="spellEnd"/>
      <w:r>
        <w:t xml:space="preserve"> and record your notes and responses when prompted.</w:t>
      </w:r>
    </w:p>
    <w:p w:rsidR="001A46EF" w:rsidRDefault="00FB4D80" w:rsidP="001A46EF">
      <w:pPr>
        <w:pStyle w:val="BodyText"/>
      </w:pPr>
      <w:r>
        <w:t>Your instructor will explain how to l</w:t>
      </w:r>
      <w:r w:rsidR="00EA3B59">
        <w:t>aunch the first part of the WWT tour</w:t>
      </w:r>
      <w:r>
        <w:t>.</w:t>
      </w:r>
      <w:r w:rsidR="00EA3B59">
        <w:t xml:space="preserve"> There is an audio track, so please make sure you have plugged in your </w:t>
      </w:r>
      <w:proofErr w:type="spellStart"/>
      <w:r w:rsidR="00EA3B59">
        <w:t>earbuds</w:t>
      </w:r>
      <w:proofErr w:type="spellEnd"/>
      <w:r w:rsidR="00EA3B59">
        <w:t xml:space="preserve">. </w:t>
      </w:r>
      <w:r w:rsidR="00EA3B59" w:rsidRPr="00EA3B59">
        <w:rPr>
          <w:b/>
          <w:i/>
        </w:rPr>
        <w:t>Don’t</w:t>
      </w:r>
      <w:r w:rsidR="00EA3B59" w:rsidRPr="00EA3B59">
        <w:rPr>
          <w:i/>
        </w:rPr>
        <w:t xml:space="preserve"> exit the tour when it’s done</w:t>
      </w:r>
      <w:r w:rsidR="00EA3B59">
        <w:t>.</w:t>
      </w:r>
    </w:p>
    <w:p w:rsidR="00D778DD" w:rsidRDefault="00C22A46" w:rsidP="00CB2350">
      <w:pPr>
        <w:pStyle w:val="BodyText"/>
      </w:pPr>
      <w:proofErr w:type="gramStart"/>
      <w:r>
        <w:t>When the tour ends</w:t>
      </w:r>
      <w:r w:rsidR="00D778DD">
        <w:t xml:space="preserve"> </w:t>
      </w:r>
      <w:r w:rsidR="006C2A3F">
        <w:t>and you’re prompted to measure the redshift for several galaxies, open up the Excel file “GalaxyRedshiftCalculator.xls</w:t>
      </w:r>
      <w:r w:rsidR="00FB4D80">
        <w:t>.</w:t>
      </w:r>
      <w:r w:rsidR="006C2A3F">
        <w:t>”</w:t>
      </w:r>
      <w:proofErr w:type="gramEnd"/>
      <w:r w:rsidR="006C2A3F">
        <w:t xml:space="preserve"> The first tab in the spreadsheet lists 50 galaxies from the Sloan Digital Sky Survey (SDSS).</w:t>
      </w:r>
      <w:r w:rsidR="00FF516F">
        <w:t xml:space="preserve"> </w:t>
      </w:r>
      <w:r w:rsidR="00D778DD">
        <w:t>We will determine the redshift for one of these galaxies as follows:</w:t>
      </w:r>
    </w:p>
    <w:p w:rsidR="00D778DD" w:rsidRDefault="00D778DD" w:rsidP="00FF516F">
      <w:pPr>
        <w:pStyle w:val="BodyText"/>
        <w:numPr>
          <w:ilvl w:val="0"/>
          <w:numId w:val="38"/>
        </w:numPr>
        <w:spacing w:after="180"/>
      </w:pPr>
      <w:r>
        <w:t>Pick a number between one and 50</w:t>
      </w:r>
      <w:r w:rsidR="00EA3B59">
        <w:t>, and choose the galaxy with that</w:t>
      </w:r>
      <w:r>
        <w:t xml:space="preserve"> “BU” number. </w:t>
      </w:r>
    </w:p>
    <w:p w:rsidR="006C2A3F" w:rsidRDefault="00EC5E1C" w:rsidP="00FF516F">
      <w:pPr>
        <w:pStyle w:val="BodyText"/>
        <w:numPr>
          <w:ilvl w:val="0"/>
          <w:numId w:val="38"/>
        </w:numPr>
        <w:spacing w:after="180"/>
      </w:pPr>
      <w:r>
        <w:t>Ask you instructor or TA how to e</w:t>
      </w:r>
      <w:r w:rsidR="00D778DD">
        <w:t>nter the Right Ascension and Declination coordinates in</w:t>
      </w:r>
      <w:r>
        <w:t>to WWT to slew to this galaxy. Once you’ve entered them correctly, WWT will slew to</w:t>
      </w:r>
      <w:r w:rsidR="005C3923">
        <w:t xml:space="preserve"> reveal</w:t>
      </w:r>
      <w:r w:rsidR="00D778DD">
        <w:t xml:space="preserve"> a fuzzy, galaxy-like blob in your view. </w:t>
      </w:r>
    </w:p>
    <w:p w:rsidR="00D778DD" w:rsidRDefault="00D778DD" w:rsidP="00FF516F">
      <w:pPr>
        <w:pStyle w:val="BodyText"/>
        <w:numPr>
          <w:ilvl w:val="0"/>
          <w:numId w:val="38"/>
        </w:numPr>
        <w:spacing w:after="180"/>
      </w:pPr>
      <w:r>
        <w:t>Right click to bring up the WWT Finder Scope, and left-click and drag to center the scope on the galaxy.</w:t>
      </w:r>
    </w:p>
    <w:p w:rsidR="00D778DD" w:rsidRDefault="00D778DD" w:rsidP="00FF516F">
      <w:pPr>
        <w:pStyle w:val="BodyText"/>
        <w:numPr>
          <w:ilvl w:val="0"/>
          <w:numId w:val="38"/>
        </w:numPr>
        <w:spacing w:after="180"/>
      </w:pPr>
      <w:r>
        <w:lastRenderedPageBreak/>
        <w:t xml:space="preserve">Click on the “Research” button on the Finder Scope, and select </w:t>
      </w:r>
      <w:r w:rsidR="003F669A">
        <w:t xml:space="preserve">“Information” and then </w:t>
      </w:r>
      <w:r>
        <w:t>“</w:t>
      </w:r>
      <w:r w:rsidR="003F669A">
        <w:t>Look up on SDSS</w:t>
      </w:r>
      <w:r>
        <w:t>.” This shou</w:t>
      </w:r>
      <w:r w:rsidR="003F669A">
        <w:t>ld bring up a browser</w:t>
      </w:r>
      <w:r>
        <w:t xml:space="preserve"> window showing both an image and the spectrum for your galaxy.</w:t>
      </w:r>
    </w:p>
    <w:p w:rsidR="003F669A" w:rsidRDefault="003F669A" w:rsidP="00FF516F">
      <w:pPr>
        <w:pStyle w:val="BodyText"/>
        <w:numPr>
          <w:ilvl w:val="0"/>
          <w:numId w:val="38"/>
        </w:numPr>
        <w:spacing w:after="180"/>
      </w:pPr>
      <w:r>
        <w:t xml:space="preserve">Click on the “Get Spectrum as CSV” link under the spectrum plot. This should download a file that can be opened with Excel. </w:t>
      </w:r>
    </w:p>
    <w:p w:rsidR="003F669A" w:rsidRDefault="00A03144" w:rsidP="00FF516F">
      <w:pPr>
        <w:pStyle w:val="BodyText"/>
        <w:numPr>
          <w:ilvl w:val="0"/>
          <w:numId w:val="38"/>
        </w:numPr>
        <w:spacing w:after="180"/>
      </w:pPr>
      <w:r>
        <w:t>Open that file, select all data (Control-A), and then copy (Control-C).</w:t>
      </w:r>
    </w:p>
    <w:p w:rsidR="00A03144" w:rsidRDefault="00A03144" w:rsidP="00FF516F">
      <w:pPr>
        <w:pStyle w:val="BodyText"/>
        <w:numPr>
          <w:ilvl w:val="0"/>
          <w:numId w:val="38"/>
        </w:numPr>
        <w:spacing w:after="180"/>
      </w:pPr>
      <w:r>
        <w:t>Switch to the “</w:t>
      </w:r>
      <w:proofErr w:type="spellStart"/>
      <w:r>
        <w:t>GalaxyRedshiftCalculator</w:t>
      </w:r>
      <w:proofErr w:type="spellEnd"/>
      <w:r>
        <w:t>” Excel file, and paste (Control-V) the data into the second tab in the pink-colored block labeled “paste spectrum data here.”</w:t>
      </w:r>
    </w:p>
    <w:p w:rsidR="00A03144" w:rsidRDefault="00A03144" w:rsidP="00FF516F">
      <w:pPr>
        <w:pStyle w:val="BodyText"/>
        <w:numPr>
          <w:ilvl w:val="0"/>
          <w:numId w:val="38"/>
        </w:numPr>
        <w:spacing w:after="180"/>
      </w:pPr>
      <w:r>
        <w:t>Switch to the third tab in the Excel file (labeled “Redshift Determination”) to see the galaxy’s spectrum.</w:t>
      </w:r>
    </w:p>
    <w:p w:rsidR="00CB720A" w:rsidRDefault="00782804" w:rsidP="00FF516F">
      <w:pPr>
        <w:pStyle w:val="BodyText"/>
        <w:numPr>
          <w:ilvl w:val="0"/>
          <w:numId w:val="38"/>
        </w:numPr>
        <w:spacing w:after="180"/>
      </w:pPr>
      <w:r>
        <w:t xml:space="preserve">To determine the redshift for this galaxy, we’ll need to identify some of the absorption lines in the spectrum. </w:t>
      </w:r>
      <w:r w:rsidR="00CB720A">
        <w:t>Follow the directions on the “Redshift Determination” tab to measure the wavelengths of the shifted spectral lines for your chosen galaxy.</w:t>
      </w:r>
    </w:p>
    <w:p w:rsidR="00112F35" w:rsidRDefault="00112F35" w:rsidP="00112F35">
      <w:pPr>
        <w:pStyle w:val="BodyText"/>
      </w:pPr>
      <w:r>
        <w:t xml:space="preserve">Congratulations! You’ve just determined the redshift for one of our universe’s galaxies. Enter the redshift in the table below, and </w:t>
      </w:r>
      <w:r w:rsidR="00CB720A">
        <w:t xml:space="preserve">use the same procedure to </w:t>
      </w:r>
      <w:r>
        <w:t>determine the redshift for two more galaxies in the list on the first tab of the “</w:t>
      </w:r>
      <w:proofErr w:type="spellStart"/>
      <w:r>
        <w:t>GalaxyRedshiftCalculator</w:t>
      </w:r>
      <w:proofErr w:type="spellEnd"/>
      <w:r>
        <w:t>” spreadsheet.</w:t>
      </w:r>
    </w:p>
    <w:tbl>
      <w:tblPr>
        <w:tblStyle w:val="TableGrid"/>
        <w:tblW w:w="0" w:type="auto"/>
        <w:tblLook w:val="04A0" w:firstRow="1" w:lastRow="0" w:firstColumn="1" w:lastColumn="0" w:noHBand="0" w:noVBand="1"/>
      </w:tblPr>
      <w:tblGrid>
        <w:gridCol w:w="2214"/>
        <w:gridCol w:w="2214"/>
        <w:gridCol w:w="2214"/>
        <w:gridCol w:w="2214"/>
      </w:tblGrid>
      <w:tr w:rsidR="00112F35" w:rsidTr="00112F35">
        <w:tc>
          <w:tcPr>
            <w:tcW w:w="2214" w:type="dxa"/>
          </w:tcPr>
          <w:p w:rsidR="00112F35" w:rsidRDefault="00112F35" w:rsidP="00A905EC">
            <w:pPr>
              <w:pStyle w:val="BodyText"/>
              <w:jc w:val="center"/>
            </w:pPr>
            <w:r>
              <w:t>Galaxy “BU” name</w:t>
            </w:r>
          </w:p>
        </w:tc>
        <w:tc>
          <w:tcPr>
            <w:tcW w:w="2214" w:type="dxa"/>
          </w:tcPr>
          <w:p w:rsidR="00CB720A" w:rsidRDefault="00112F35" w:rsidP="00CB720A">
            <w:pPr>
              <w:pStyle w:val="BodyText"/>
              <w:spacing w:after="0"/>
              <w:jc w:val="center"/>
            </w:pPr>
            <w:r>
              <w:t>Redshift</w:t>
            </w:r>
          </w:p>
          <w:p w:rsidR="00CB720A" w:rsidRDefault="00CB720A" w:rsidP="00CB720A">
            <w:pPr>
              <w:pStyle w:val="BodyText"/>
              <w:spacing w:after="0"/>
              <w:jc w:val="center"/>
            </w:pPr>
            <w:r>
              <w:t>(z)</w:t>
            </w:r>
          </w:p>
        </w:tc>
        <w:tc>
          <w:tcPr>
            <w:tcW w:w="2214" w:type="dxa"/>
          </w:tcPr>
          <w:p w:rsidR="00112F35" w:rsidRDefault="00112F35" w:rsidP="00425927">
            <w:pPr>
              <w:pStyle w:val="BodyText"/>
              <w:spacing w:after="0"/>
              <w:jc w:val="center"/>
            </w:pPr>
            <w:r>
              <w:t>Recession Velocity</w:t>
            </w:r>
          </w:p>
          <w:p w:rsidR="00425927" w:rsidRDefault="00425927" w:rsidP="00425927">
            <w:pPr>
              <w:pStyle w:val="BodyText"/>
              <w:spacing w:after="0"/>
              <w:jc w:val="center"/>
            </w:pPr>
            <w:r>
              <w:t>(km/s)</w:t>
            </w:r>
          </w:p>
        </w:tc>
        <w:tc>
          <w:tcPr>
            <w:tcW w:w="2214" w:type="dxa"/>
          </w:tcPr>
          <w:p w:rsidR="00112F35" w:rsidRDefault="00112F35" w:rsidP="00425927">
            <w:pPr>
              <w:pStyle w:val="BodyText"/>
              <w:spacing w:after="0"/>
              <w:jc w:val="center"/>
            </w:pPr>
            <w:r>
              <w:t>Distance</w:t>
            </w:r>
          </w:p>
          <w:p w:rsidR="00425927" w:rsidRDefault="00425927" w:rsidP="00425927">
            <w:pPr>
              <w:pStyle w:val="BodyText"/>
              <w:spacing w:after="0"/>
              <w:jc w:val="center"/>
            </w:pPr>
            <w:r>
              <w:t>(</w:t>
            </w:r>
            <w:proofErr w:type="spellStart"/>
            <w:r>
              <w:t>Mpc</w:t>
            </w:r>
            <w:proofErr w:type="spellEnd"/>
            <w:r>
              <w:t>)</w:t>
            </w:r>
          </w:p>
        </w:tc>
      </w:tr>
      <w:tr w:rsidR="00112F35" w:rsidTr="00112F35">
        <w:tc>
          <w:tcPr>
            <w:tcW w:w="2214" w:type="dxa"/>
          </w:tcPr>
          <w:p w:rsidR="00112F35" w:rsidRDefault="00112F35" w:rsidP="00112F35">
            <w:pPr>
              <w:pStyle w:val="BodyText"/>
            </w:pPr>
          </w:p>
        </w:tc>
        <w:tc>
          <w:tcPr>
            <w:tcW w:w="2214" w:type="dxa"/>
          </w:tcPr>
          <w:p w:rsidR="00112F35" w:rsidRDefault="00112F35" w:rsidP="00112F35">
            <w:pPr>
              <w:pStyle w:val="BodyText"/>
            </w:pPr>
          </w:p>
        </w:tc>
        <w:tc>
          <w:tcPr>
            <w:tcW w:w="2214" w:type="dxa"/>
          </w:tcPr>
          <w:p w:rsidR="00112F35" w:rsidRDefault="00112F35" w:rsidP="00112F35">
            <w:pPr>
              <w:pStyle w:val="BodyText"/>
            </w:pPr>
          </w:p>
        </w:tc>
        <w:tc>
          <w:tcPr>
            <w:tcW w:w="2214" w:type="dxa"/>
          </w:tcPr>
          <w:p w:rsidR="00112F35" w:rsidRDefault="00112F35" w:rsidP="00112F35">
            <w:pPr>
              <w:pStyle w:val="BodyText"/>
            </w:pPr>
          </w:p>
        </w:tc>
      </w:tr>
      <w:tr w:rsidR="00112F35" w:rsidTr="00112F35">
        <w:tc>
          <w:tcPr>
            <w:tcW w:w="2214" w:type="dxa"/>
          </w:tcPr>
          <w:p w:rsidR="00112F35" w:rsidRDefault="00112F35" w:rsidP="00112F35">
            <w:pPr>
              <w:pStyle w:val="BodyText"/>
            </w:pPr>
          </w:p>
        </w:tc>
        <w:tc>
          <w:tcPr>
            <w:tcW w:w="2214" w:type="dxa"/>
          </w:tcPr>
          <w:p w:rsidR="00112F35" w:rsidRDefault="00112F35" w:rsidP="00112F35">
            <w:pPr>
              <w:pStyle w:val="BodyText"/>
            </w:pPr>
          </w:p>
        </w:tc>
        <w:tc>
          <w:tcPr>
            <w:tcW w:w="2214" w:type="dxa"/>
          </w:tcPr>
          <w:p w:rsidR="00112F35" w:rsidRDefault="00112F35" w:rsidP="00112F35">
            <w:pPr>
              <w:pStyle w:val="BodyText"/>
            </w:pPr>
          </w:p>
        </w:tc>
        <w:tc>
          <w:tcPr>
            <w:tcW w:w="2214" w:type="dxa"/>
          </w:tcPr>
          <w:p w:rsidR="00112F35" w:rsidRDefault="00112F35" w:rsidP="00112F35">
            <w:pPr>
              <w:pStyle w:val="BodyText"/>
            </w:pPr>
          </w:p>
        </w:tc>
      </w:tr>
      <w:tr w:rsidR="00112F35" w:rsidTr="00112F35">
        <w:tc>
          <w:tcPr>
            <w:tcW w:w="2214" w:type="dxa"/>
          </w:tcPr>
          <w:p w:rsidR="00112F35" w:rsidRDefault="00112F35" w:rsidP="00112F35">
            <w:pPr>
              <w:pStyle w:val="BodyText"/>
            </w:pPr>
          </w:p>
        </w:tc>
        <w:tc>
          <w:tcPr>
            <w:tcW w:w="2214" w:type="dxa"/>
          </w:tcPr>
          <w:p w:rsidR="00112F35" w:rsidRDefault="00112F35" w:rsidP="00112F35">
            <w:pPr>
              <w:pStyle w:val="BodyText"/>
            </w:pPr>
          </w:p>
        </w:tc>
        <w:tc>
          <w:tcPr>
            <w:tcW w:w="2214" w:type="dxa"/>
          </w:tcPr>
          <w:p w:rsidR="00112F35" w:rsidRDefault="00112F35" w:rsidP="00112F35">
            <w:pPr>
              <w:pStyle w:val="BodyText"/>
            </w:pPr>
          </w:p>
        </w:tc>
        <w:tc>
          <w:tcPr>
            <w:tcW w:w="2214" w:type="dxa"/>
          </w:tcPr>
          <w:p w:rsidR="00112F35" w:rsidRDefault="00112F35" w:rsidP="00112F35">
            <w:pPr>
              <w:pStyle w:val="BodyText"/>
            </w:pPr>
          </w:p>
        </w:tc>
      </w:tr>
    </w:tbl>
    <w:p w:rsidR="00FF516F" w:rsidRDefault="00FF516F" w:rsidP="00CB2350">
      <w:pPr>
        <w:pStyle w:val="BodyText"/>
      </w:pPr>
    </w:p>
    <w:p w:rsidR="004661C8" w:rsidRDefault="00112F35" w:rsidP="00CB2350">
      <w:pPr>
        <w:pStyle w:val="BodyText"/>
      </w:pPr>
      <w:r>
        <w:t>Using the redshifts you determined, you can calculate the recession velocities for each galaxy using the standard Doppler relation:</w:t>
      </w:r>
    </w:p>
    <w:p w:rsidR="001A46EF" w:rsidRDefault="00112F35" w:rsidP="00CB2350">
      <w:pPr>
        <w:pStyle w:val="BodyText"/>
      </w:pPr>
      <m:oMathPara>
        <m:oMath>
          <m:r>
            <w:rPr>
              <w:rFonts w:ascii="Cambria Math" w:hAnsi="Cambria Math"/>
            </w:rPr>
            <m:t xml:space="preserve">z= </m:t>
          </m:r>
          <m:f>
            <m:fPr>
              <m:ctrlPr>
                <w:rPr>
                  <w:rFonts w:ascii="Cambria Math" w:hAnsi="Cambria Math"/>
                  <w:i/>
                </w:rPr>
              </m:ctrlPr>
            </m:fPr>
            <m:num>
              <m:r>
                <w:rPr>
                  <w:rFonts w:ascii="Cambria Math" w:hAnsi="Cambria Math"/>
                </w:rPr>
                <m:t>λ-</m:t>
              </m:r>
              <m:sSub>
                <m:sSubPr>
                  <m:ctrlPr>
                    <w:rPr>
                      <w:rFonts w:ascii="Cambria Math" w:hAnsi="Cambria Math"/>
                      <w:i/>
                    </w:rPr>
                  </m:ctrlPr>
                </m:sSubPr>
                <m:e>
                  <m:r>
                    <w:rPr>
                      <w:rFonts w:ascii="Cambria Math" w:hAnsi="Cambria Math"/>
                    </w:rPr>
                    <m:t>λ</m:t>
                  </m:r>
                </m:e>
                <m:sub>
                  <m:r>
                    <w:rPr>
                      <w:rFonts w:ascii="Cambria Math" w:hAnsi="Cambria Math"/>
                    </w:rPr>
                    <m:t>0</m:t>
                  </m:r>
                </m:sub>
              </m:sSub>
            </m:num>
            <m:den>
              <m:sSub>
                <m:sSubPr>
                  <m:ctrlPr>
                    <w:rPr>
                      <w:rFonts w:ascii="Cambria Math" w:hAnsi="Cambria Math"/>
                      <w:i/>
                    </w:rPr>
                  </m:ctrlPr>
                </m:sSubPr>
                <m:e>
                  <m:r>
                    <w:rPr>
                      <w:rFonts w:ascii="Cambria Math" w:hAnsi="Cambria Math"/>
                    </w:rPr>
                    <m:t>λ</m:t>
                  </m:r>
                </m:e>
                <m:sub>
                  <m:r>
                    <w:rPr>
                      <w:rFonts w:ascii="Cambria Math" w:hAnsi="Cambria Math"/>
                    </w:rPr>
                    <m:t>0</m:t>
                  </m:r>
                </m:sub>
              </m:sSub>
            </m:den>
          </m:f>
          <m:r>
            <w:rPr>
              <w:rFonts w:ascii="Cambria Math" w:hAnsi="Cambria Math"/>
            </w:rPr>
            <m:t xml:space="preserve">= </m:t>
          </m:r>
          <m:f>
            <m:fPr>
              <m:ctrlPr>
                <w:rPr>
                  <w:rFonts w:ascii="Cambria Math" w:hAnsi="Cambria Math"/>
                  <w:i/>
                </w:rPr>
              </m:ctrlPr>
            </m:fPr>
            <m:num>
              <m:r>
                <w:rPr>
                  <w:rFonts w:ascii="Cambria Math" w:hAnsi="Cambria Math"/>
                </w:rPr>
                <m:t>v</m:t>
              </m:r>
            </m:num>
            <m:den>
              <m:r>
                <w:rPr>
                  <w:rFonts w:ascii="Cambria Math" w:hAnsi="Cambria Math"/>
                </w:rPr>
                <m:t>c</m:t>
              </m:r>
            </m:den>
          </m:f>
        </m:oMath>
      </m:oMathPara>
    </w:p>
    <w:p w:rsidR="001A46EF" w:rsidRDefault="002745F2" w:rsidP="00CB2350">
      <w:pPr>
        <w:pStyle w:val="BodyText"/>
      </w:pPr>
      <w:r>
        <w:t>Then, with the recession velocity of the galaxy, you can determine its distance using the Hubble relation:</w:t>
      </w:r>
    </w:p>
    <w:p w:rsidR="002745F2" w:rsidRDefault="002745F2" w:rsidP="00CB2350">
      <w:pPr>
        <w:pStyle w:val="BodyText"/>
      </w:pPr>
      <m:oMathPara>
        <m:oMath>
          <m:r>
            <w:rPr>
              <w:rFonts w:ascii="Cambria Math" w:hAnsi="Cambria Math"/>
            </w:rPr>
            <m:t xml:space="preserve">v= </m:t>
          </m:r>
          <m:sSub>
            <m:sSubPr>
              <m:ctrlPr>
                <w:rPr>
                  <w:rFonts w:ascii="Cambria Math" w:hAnsi="Cambria Math"/>
                  <w:i/>
                </w:rPr>
              </m:ctrlPr>
            </m:sSubPr>
            <m:e>
              <m:r>
                <w:rPr>
                  <w:rFonts w:ascii="Cambria Math" w:hAnsi="Cambria Math"/>
                </w:rPr>
                <m:t>H</m:t>
              </m:r>
            </m:e>
            <m:sub>
              <m:r>
                <w:rPr>
                  <w:rFonts w:ascii="Cambria Math" w:hAnsi="Cambria Math"/>
                </w:rPr>
                <m:t>0</m:t>
              </m:r>
            </m:sub>
          </m:sSub>
          <m:r>
            <w:rPr>
              <w:rFonts w:ascii="Cambria Math" w:hAnsi="Cambria Math"/>
            </w:rPr>
            <m:t>d</m:t>
          </m:r>
        </m:oMath>
      </m:oMathPara>
    </w:p>
    <w:p w:rsidR="00CB2350" w:rsidRDefault="002745F2" w:rsidP="00CB2350">
      <w:pPr>
        <w:pStyle w:val="BodyText"/>
      </w:pPr>
      <w:proofErr w:type="gramStart"/>
      <w:r>
        <w:t>where</w:t>
      </w:r>
      <w:proofErr w:type="gramEnd"/>
      <w:r>
        <w:t>, for our universe,  H</w:t>
      </w:r>
      <w:r w:rsidRPr="002745F2">
        <w:rPr>
          <w:vertAlign w:val="subscript"/>
        </w:rPr>
        <w:t>0</w:t>
      </w:r>
      <w:r>
        <w:t xml:space="preserve"> = 73 (km/s)/</w:t>
      </w:r>
      <w:proofErr w:type="spellStart"/>
      <w:r>
        <w:t>Mpc</w:t>
      </w:r>
      <w:proofErr w:type="spellEnd"/>
      <w:r>
        <w:t>.</w:t>
      </w:r>
      <w:r w:rsidR="00425927">
        <w:t xml:space="preserve"> </w:t>
      </w:r>
    </w:p>
    <w:p w:rsidR="00B9674D" w:rsidRPr="00FF516F" w:rsidRDefault="00C22A46" w:rsidP="00FF516F">
      <w:pPr>
        <w:pStyle w:val="BodyText"/>
      </w:pPr>
      <w:r>
        <w:t xml:space="preserve">Now that you know how we can calculate the distances to galaxies just by observing their spectra, let’s see what we can learn about the large scale structure of </w:t>
      </w:r>
      <w:r w:rsidR="00FB4D80">
        <w:t>our universe. L</w:t>
      </w:r>
      <w:r w:rsidR="00FF516F">
        <w:t>aunch the last</w:t>
      </w:r>
      <w:r>
        <w:t xml:space="preserve"> </w:t>
      </w:r>
      <w:r w:rsidR="006F64ED">
        <w:t xml:space="preserve">portion of our </w:t>
      </w:r>
      <w:r w:rsidR="00FB4D80">
        <w:t>WWT tour by following your instructor’s directions.</w:t>
      </w:r>
    </w:p>
    <w:sectPr w:rsidR="00B9674D" w:rsidRPr="00FF516F" w:rsidSect="00523BF2">
      <w:headerReference w:type="default" r:id="rId18"/>
      <w:footerReference w:type="default" r:id="rId19"/>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C91" w:rsidRDefault="00DF3C91">
      <w:r>
        <w:separator/>
      </w:r>
    </w:p>
  </w:endnote>
  <w:endnote w:type="continuationSeparator" w:id="0">
    <w:p w:rsidR="00DF3C91" w:rsidRDefault="00DF3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69A" w:rsidRDefault="00704FCF" w:rsidP="00735559">
    <w:pPr>
      <w:pStyle w:val="Footer"/>
      <w:pBdr>
        <w:top w:val="single" w:sz="6" w:space="0" w:color="auto"/>
      </w:pBdr>
      <w:jc w:val="left"/>
    </w:pPr>
    <w:r>
      <w:t>L</w:t>
    </w:r>
    <w:r w:rsidR="000C6FBE">
      <w:t>ab</w:t>
    </w:r>
    <w:r w:rsidR="003F669A">
      <w:t>: The Hubble Law</w:t>
    </w:r>
    <w:r w:rsidR="003F669A">
      <w:tab/>
    </w:r>
    <w:r w:rsidR="003F669A">
      <w:tab/>
      <w:t xml:space="preserve">p. </w:t>
    </w:r>
    <w:r w:rsidR="003F669A">
      <w:rPr>
        <w:rStyle w:val="PageNumber"/>
      </w:rPr>
      <w:fldChar w:fldCharType="begin"/>
    </w:r>
    <w:r w:rsidR="003F669A">
      <w:rPr>
        <w:rStyle w:val="PageNumber"/>
      </w:rPr>
      <w:instrText xml:space="preserve"> PAGE </w:instrText>
    </w:r>
    <w:r w:rsidR="003F669A">
      <w:rPr>
        <w:rStyle w:val="PageNumber"/>
      </w:rPr>
      <w:fldChar w:fldCharType="separate"/>
    </w:r>
    <w:r w:rsidR="004C1F7C">
      <w:rPr>
        <w:rStyle w:val="PageNumber"/>
        <w:noProof/>
      </w:rPr>
      <w:t>4</w:t>
    </w:r>
    <w:r w:rsidR="003F669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C91" w:rsidRDefault="00DF3C91">
      <w:r>
        <w:separator/>
      </w:r>
    </w:p>
  </w:footnote>
  <w:footnote w:type="continuationSeparator" w:id="0">
    <w:p w:rsidR="00DF3C91" w:rsidRDefault="00DF3C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69A" w:rsidRDefault="003F669A">
    <w:pPr>
      <w:pStyle w:val="Header"/>
    </w:pPr>
    <w:r>
      <w:t xml:space="preserve">Bucknell </w:t>
    </w:r>
    <w:r w:rsidR="00AD4FB9">
      <w:t>university</w:t>
    </w:r>
    <w:r w:rsidR="00AD4FB9">
      <w:tab/>
    </w:r>
    <w:r w:rsidR="00AD4FB9">
      <w:tab/>
      <w:t>ASTR 102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E82F01A"/>
    <w:lvl w:ilvl="0">
      <w:start w:val="1"/>
      <w:numFmt w:val="decimal"/>
      <w:lvlText w:val="%1."/>
      <w:lvlJc w:val="left"/>
      <w:pPr>
        <w:tabs>
          <w:tab w:val="num" w:pos="1800"/>
        </w:tabs>
        <w:ind w:left="1800" w:hanging="360"/>
      </w:pPr>
    </w:lvl>
  </w:abstractNum>
  <w:abstractNum w:abstractNumId="1">
    <w:nsid w:val="FFFFFF7D"/>
    <w:multiLevelType w:val="singleLevel"/>
    <w:tmpl w:val="228EFD58"/>
    <w:lvl w:ilvl="0">
      <w:start w:val="1"/>
      <w:numFmt w:val="decimal"/>
      <w:lvlText w:val="%1."/>
      <w:lvlJc w:val="left"/>
      <w:pPr>
        <w:tabs>
          <w:tab w:val="num" w:pos="1440"/>
        </w:tabs>
        <w:ind w:left="1440" w:hanging="360"/>
      </w:pPr>
    </w:lvl>
  </w:abstractNum>
  <w:abstractNum w:abstractNumId="2">
    <w:nsid w:val="FFFFFF7E"/>
    <w:multiLevelType w:val="singleLevel"/>
    <w:tmpl w:val="E0B2CCDE"/>
    <w:lvl w:ilvl="0">
      <w:start w:val="1"/>
      <w:numFmt w:val="decimal"/>
      <w:lvlText w:val="%1."/>
      <w:lvlJc w:val="left"/>
      <w:pPr>
        <w:tabs>
          <w:tab w:val="num" w:pos="1080"/>
        </w:tabs>
        <w:ind w:left="1080" w:hanging="360"/>
      </w:pPr>
    </w:lvl>
  </w:abstractNum>
  <w:abstractNum w:abstractNumId="3">
    <w:nsid w:val="FFFFFF7F"/>
    <w:multiLevelType w:val="singleLevel"/>
    <w:tmpl w:val="7574689E"/>
    <w:lvl w:ilvl="0">
      <w:start w:val="1"/>
      <w:numFmt w:val="decimal"/>
      <w:lvlText w:val="%1."/>
      <w:lvlJc w:val="left"/>
      <w:pPr>
        <w:tabs>
          <w:tab w:val="num" w:pos="720"/>
        </w:tabs>
        <w:ind w:left="720" w:hanging="360"/>
      </w:pPr>
    </w:lvl>
  </w:abstractNum>
  <w:abstractNum w:abstractNumId="4">
    <w:nsid w:val="FFFFFF80"/>
    <w:multiLevelType w:val="singleLevel"/>
    <w:tmpl w:val="F8E8807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8AC581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A0A312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5DCECC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F80F976"/>
    <w:lvl w:ilvl="0">
      <w:start w:val="1"/>
      <w:numFmt w:val="decimal"/>
      <w:lvlText w:val="%1."/>
      <w:lvlJc w:val="left"/>
      <w:pPr>
        <w:tabs>
          <w:tab w:val="num" w:pos="360"/>
        </w:tabs>
        <w:ind w:left="360" w:hanging="360"/>
      </w:pPr>
    </w:lvl>
  </w:abstractNum>
  <w:abstractNum w:abstractNumId="9">
    <w:nsid w:val="FFFFFF89"/>
    <w:multiLevelType w:val="singleLevel"/>
    <w:tmpl w:val="05C494DE"/>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pPr>
        <w:ind w:left="0" w:firstLine="0"/>
      </w:pPr>
    </w:lvl>
  </w:abstractNum>
  <w:abstractNum w:abstractNumId="11">
    <w:nsid w:val="02290136"/>
    <w:multiLevelType w:val="hybridMultilevel"/>
    <w:tmpl w:val="4ABC76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40F56D0"/>
    <w:multiLevelType w:val="hybridMultilevel"/>
    <w:tmpl w:val="712C1D08"/>
    <w:lvl w:ilvl="0" w:tplc="F68C04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4CE7970"/>
    <w:multiLevelType w:val="hybridMultilevel"/>
    <w:tmpl w:val="B7141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99F25A1"/>
    <w:multiLevelType w:val="singleLevel"/>
    <w:tmpl w:val="B8D67778"/>
    <w:lvl w:ilvl="0">
      <w:start w:val="1"/>
      <w:numFmt w:val="decimal"/>
      <w:lvlText w:val="%1."/>
      <w:legacy w:legacy="1" w:legacySpace="0" w:legacyIndent="360"/>
      <w:lvlJc w:val="left"/>
      <w:pPr>
        <w:ind w:left="720" w:right="720" w:hanging="360"/>
      </w:pPr>
      <w:rPr>
        <w:rFonts w:ascii="Arial Black" w:hAnsi="Arial Black"/>
        <w:sz w:val="20"/>
      </w:rPr>
    </w:lvl>
  </w:abstractNum>
  <w:abstractNum w:abstractNumId="15">
    <w:nsid w:val="2CB54D15"/>
    <w:multiLevelType w:val="hybridMultilevel"/>
    <w:tmpl w:val="BAEA57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B532CA5"/>
    <w:multiLevelType w:val="hybridMultilevel"/>
    <w:tmpl w:val="F740FE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C510602"/>
    <w:multiLevelType w:val="singleLevel"/>
    <w:tmpl w:val="F1444738"/>
    <w:lvl w:ilvl="0">
      <w:start w:val="1"/>
      <w:numFmt w:val="bullet"/>
      <w:pStyle w:val="ListBullet5"/>
      <w:lvlText w:val=""/>
      <w:lvlJc w:val="left"/>
      <w:pPr>
        <w:tabs>
          <w:tab w:val="num" w:pos="360"/>
        </w:tabs>
        <w:ind w:left="360" w:right="360" w:hanging="360"/>
      </w:pPr>
      <w:rPr>
        <w:rFonts w:ascii="Wingdings" w:hAnsi="Wingdings" w:hint="default"/>
      </w:rPr>
    </w:lvl>
  </w:abstractNum>
  <w:abstractNum w:abstractNumId="18">
    <w:nsid w:val="55067F2E"/>
    <w:multiLevelType w:val="hybridMultilevel"/>
    <w:tmpl w:val="A88A3B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79B0C49"/>
    <w:multiLevelType w:val="singleLevel"/>
    <w:tmpl w:val="B8D67778"/>
    <w:lvl w:ilvl="0">
      <w:start w:val="1"/>
      <w:numFmt w:val="decimal"/>
      <w:lvlText w:val="%1."/>
      <w:legacy w:legacy="1" w:legacySpace="0" w:legacyIndent="360"/>
      <w:lvlJc w:val="left"/>
      <w:pPr>
        <w:ind w:left="720" w:right="720" w:hanging="360"/>
      </w:pPr>
      <w:rPr>
        <w:rFonts w:ascii="Arial Black" w:hAnsi="Arial Black"/>
        <w:sz w:val="20"/>
      </w:rPr>
    </w:lvl>
  </w:abstractNum>
  <w:abstractNum w:abstractNumId="20">
    <w:nsid w:val="58795CF3"/>
    <w:multiLevelType w:val="hybridMultilevel"/>
    <w:tmpl w:val="621AFCDA"/>
    <w:lvl w:ilvl="0" w:tplc="15A26B8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F436190"/>
    <w:multiLevelType w:val="singleLevel"/>
    <w:tmpl w:val="D7CE7166"/>
    <w:lvl w:ilvl="0">
      <w:start w:val="1"/>
      <w:numFmt w:val="bullet"/>
      <w:pStyle w:val="ListBullet"/>
      <w:lvlText w:val=""/>
      <w:lvlJc w:val="left"/>
      <w:pPr>
        <w:tabs>
          <w:tab w:val="num" w:pos="360"/>
        </w:tabs>
        <w:ind w:left="360" w:right="360" w:hanging="360"/>
      </w:pPr>
      <w:rPr>
        <w:rFonts w:ascii="Wingdings" w:hAnsi="Wingdings" w:hint="default"/>
      </w:rPr>
    </w:lvl>
  </w:abstractNum>
  <w:abstractNum w:abstractNumId="22">
    <w:nsid w:val="617212F0"/>
    <w:multiLevelType w:val="hybridMultilevel"/>
    <w:tmpl w:val="60D09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2540DA9"/>
    <w:multiLevelType w:val="singleLevel"/>
    <w:tmpl w:val="B8D67778"/>
    <w:lvl w:ilvl="0">
      <w:start w:val="1"/>
      <w:numFmt w:val="decimal"/>
      <w:lvlText w:val="%1."/>
      <w:legacy w:legacy="1" w:legacySpace="0" w:legacyIndent="360"/>
      <w:lvlJc w:val="left"/>
      <w:pPr>
        <w:ind w:left="720" w:right="720" w:hanging="360"/>
      </w:pPr>
      <w:rPr>
        <w:rFonts w:ascii="Arial Black" w:hAnsi="Arial Black"/>
        <w:sz w:val="20"/>
      </w:rPr>
    </w:lvl>
  </w:abstractNum>
  <w:abstractNum w:abstractNumId="24">
    <w:nsid w:val="70B81145"/>
    <w:multiLevelType w:val="hybridMultilevel"/>
    <w:tmpl w:val="77DA4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AE60EF"/>
    <w:multiLevelType w:val="hybridMultilevel"/>
    <w:tmpl w:val="B79C8DCC"/>
    <w:lvl w:ilvl="0" w:tplc="BFA4804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61C7239"/>
    <w:multiLevelType w:val="hybridMultilevel"/>
    <w:tmpl w:val="71A67F7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21"/>
  </w:num>
  <w:num w:numId="3">
    <w:abstractNumId w:val="21"/>
  </w:num>
  <w:num w:numId="4">
    <w:abstractNumId w:val="8"/>
  </w:num>
  <w:num w:numId="5">
    <w:abstractNumId w:val="7"/>
  </w:num>
  <w:num w:numId="6">
    <w:abstractNumId w:val="6"/>
  </w:num>
  <w:num w:numId="7">
    <w:abstractNumId w:val="5"/>
  </w:num>
  <w:num w:numId="8">
    <w:abstractNumId w:val="4"/>
  </w:num>
  <w:num w:numId="9">
    <w:abstractNumId w:val="17"/>
  </w:num>
  <w:num w:numId="10">
    <w:abstractNumId w:val="17"/>
  </w:num>
  <w:num w:numId="11">
    <w:abstractNumId w:val="3"/>
  </w:num>
  <w:num w:numId="12">
    <w:abstractNumId w:val="2"/>
  </w:num>
  <w:num w:numId="13">
    <w:abstractNumId w:val="1"/>
  </w:num>
  <w:num w:numId="14">
    <w:abstractNumId w:val="0"/>
  </w:num>
  <w:num w:numId="15">
    <w:abstractNumId w:val="10"/>
  </w:num>
  <w:num w:numId="16">
    <w:abstractNumId w:val="10"/>
    <w:lvlOverride w:ilvl="0">
      <w:lvl w:ilvl="0">
        <w:numFmt w:val="bullet"/>
        <w:lvlText w:val=""/>
        <w:legacy w:legacy="1" w:legacySpace="0" w:legacyIndent="360"/>
        <w:lvlJc w:val="left"/>
        <w:pPr>
          <w:ind w:left="360" w:right="360" w:hanging="360"/>
        </w:pPr>
        <w:rPr>
          <w:rFonts w:ascii="Wingdings" w:hAnsi="Wingdings"/>
          <w:sz w:val="22"/>
        </w:rPr>
      </w:lvl>
    </w:lvlOverride>
  </w:num>
  <w:num w:numId="17">
    <w:abstractNumId w:val="10"/>
    <w:lvlOverride w:ilvl="0">
      <w:lvl w:ilvl="0">
        <w:numFmt w:val="bullet"/>
        <w:lvlText w:val=""/>
        <w:legacy w:legacy="1" w:legacySpace="0" w:legacyIndent="360"/>
        <w:lvlJc w:val="left"/>
        <w:pPr>
          <w:ind w:left="360" w:right="360" w:hanging="360"/>
        </w:pPr>
        <w:rPr>
          <w:rFonts w:ascii="Wingdings" w:hAnsi="Wingdings"/>
          <w:sz w:val="24"/>
        </w:rPr>
      </w:lvl>
    </w:lvlOverride>
  </w:num>
  <w:num w:numId="18">
    <w:abstractNumId w:val="10"/>
    <w:lvlOverride w:ilvl="0">
      <w:lvl w:ilvl="0">
        <w:numFmt w:val="bullet"/>
        <w:lvlText w:val=""/>
        <w:legacy w:legacy="1" w:legacySpace="0" w:legacyIndent="360"/>
        <w:lvlJc w:val="left"/>
        <w:pPr>
          <w:ind w:left="360" w:right="360" w:hanging="360"/>
        </w:pPr>
        <w:rPr>
          <w:rFonts w:ascii="Wingdings" w:hAnsi="Wingdings"/>
          <w:sz w:val="22"/>
        </w:rPr>
      </w:lvl>
    </w:lvlOverride>
  </w:num>
  <w:num w:numId="19">
    <w:abstractNumId w:val="10"/>
    <w:lvlOverride w:ilvl="0">
      <w:lvl w:ilvl="0">
        <w:numFmt w:val="bullet"/>
        <w:lvlText w:val=""/>
        <w:legacy w:legacy="1" w:legacySpace="0" w:legacyIndent="360"/>
        <w:lvlJc w:val="left"/>
        <w:pPr>
          <w:ind w:left="360" w:right="360" w:hanging="360"/>
        </w:pPr>
        <w:rPr>
          <w:rFonts w:ascii="Wingdings" w:hAnsi="Wingdings"/>
          <w:sz w:val="20"/>
        </w:rPr>
      </w:lvl>
    </w:lvlOverride>
  </w:num>
  <w:num w:numId="20">
    <w:abstractNumId w:val="10"/>
    <w:lvlOverride w:ilvl="0">
      <w:lvl w:ilvl="0">
        <w:numFmt w:val="bullet"/>
        <w:lvlText w:val=""/>
        <w:legacy w:legacy="1" w:legacySpace="0" w:legacyIndent="360"/>
        <w:lvlJc w:val="left"/>
        <w:pPr>
          <w:ind w:left="0" w:right="720" w:hanging="360"/>
        </w:pPr>
        <w:rPr>
          <w:rFonts w:ascii="Symbol" w:hAnsi="Symbol"/>
          <w:sz w:val="28"/>
        </w:rPr>
      </w:lvl>
    </w:lvlOverride>
  </w:num>
  <w:num w:numId="21">
    <w:abstractNumId w:val="10"/>
    <w:lvlOverride w:ilvl="0">
      <w:lvl w:ilvl="0">
        <w:numFmt w:val="bullet"/>
        <w:lvlText w:val=""/>
        <w:legacy w:legacy="1" w:legacySpace="0" w:legacyIndent="360"/>
        <w:lvlJc w:val="left"/>
        <w:pPr>
          <w:ind w:left="0" w:right="720" w:hanging="360"/>
        </w:pPr>
        <w:rPr>
          <w:rFonts w:ascii="Symbol" w:hAnsi="Symbol"/>
          <w:sz w:val="28"/>
        </w:rPr>
      </w:lvl>
    </w:lvlOverride>
  </w:num>
  <w:num w:numId="22">
    <w:abstractNumId w:val="14"/>
  </w:num>
  <w:num w:numId="23">
    <w:abstractNumId w:val="14"/>
    <w:lvlOverride w:ilvl="0">
      <w:startOverride w:val="1"/>
    </w:lvlOverride>
  </w:num>
  <w:num w:numId="24">
    <w:abstractNumId w:val="19"/>
  </w:num>
  <w:num w:numId="25">
    <w:abstractNumId w:val="19"/>
    <w:lvlOverride w:ilvl="0">
      <w:startOverride w:val="1"/>
    </w:lvlOverride>
  </w:num>
  <w:num w:numId="26">
    <w:abstractNumId w:val="23"/>
  </w:num>
  <w:num w:numId="27">
    <w:abstractNumId w:val="23"/>
    <w:lvlOverride w:ilvl="0">
      <w:startOverride w:val="1"/>
    </w:lvlOverride>
  </w:num>
  <w:num w:numId="28">
    <w:abstractNumId w:val="18"/>
  </w:num>
  <w:num w:numId="29">
    <w:abstractNumId w:val="25"/>
  </w:num>
  <w:num w:numId="30">
    <w:abstractNumId w:val="15"/>
  </w:num>
  <w:num w:numId="31">
    <w:abstractNumId w:val="16"/>
  </w:num>
  <w:num w:numId="32">
    <w:abstractNumId w:val="11"/>
  </w:num>
  <w:num w:numId="33">
    <w:abstractNumId w:val="20"/>
  </w:num>
  <w:num w:numId="34">
    <w:abstractNumId w:val="26"/>
  </w:num>
  <w:num w:numId="35">
    <w:abstractNumId w:val="12"/>
  </w:num>
  <w:num w:numId="36">
    <w:abstractNumId w:val="22"/>
  </w:num>
  <w:num w:numId="37">
    <w:abstractNumId w:val="24"/>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hideGrammaticalErrors/>
  <w:activeWritingStyle w:appName="MSWord" w:lang="en-US" w:vendorID="64" w:dllVersion="131078" w:nlCheck="1"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0"/>
  <w:drawingGridVerticalOrigin w:val="0"/>
  <w:noPunctuationKerning/>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CD5"/>
    <w:rsid w:val="000035B9"/>
    <w:rsid w:val="00006787"/>
    <w:rsid w:val="00007C53"/>
    <w:rsid w:val="0001252B"/>
    <w:rsid w:val="000154E6"/>
    <w:rsid w:val="00016916"/>
    <w:rsid w:val="00027F7A"/>
    <w:rsid w:val="00031495"/>
    <w:rsid w:val="000452E5"/>
    <w:rsid w:val="00046E12"/>
    <w:rsid w:val="000675FC"/>
    <w:rsid w:val="000733EB"/>
    <w:rsid w:val="00077621"/>
    <w:rsid w:val="00090BCF"/>
    <w:rsid w:val="000A22AF"/>
    <w:rsid w:val="000C1C27"/>
    <w:rsid w:val="000C31CD"/>
    <w:rsid w:val="000C68A1"/>
    <w:rsid w:val="000C6FBE"/>
    <w:rsid w:val="000D3E56"/>
    <w:rsid w:val="000E07D6"/>
    <w:rsid w:val="000E3F3C"/>
    <w:rsid w:val="001002D4"/>
    <w:rsid w:val="001123BF"/>
    <w:rsid w:val="00112F35"/>
    <w:rsid w:val="0011553D"/>
    <w:rsid w:val="00117246"/>
    <w:rsid w:val="00122942"/>
    <w:rsid w:val="00142195"/>
    <w:rsid w:val="0014657F"/>
    <w:rsid w:val="001558C8"/>
    <w:rsid w:val="0015641D"/>
    <w:rsid w:val="0015794F"/>
    <w:rsid w:val="00161B0C"/>
    <w:rsid w:val="001713B3"/>
    <w:rsid w:val="001747FF"/>
    <w:rsid w:val="00176391"/>
    <w:rsid w:val="00176657"/>
    <w:rsid w:val="00194551"/>
    <w:rsid w:val="0019686A"/>
    <w:rsid w:val="001A005A"/>
    <w:rsid w:val="001A46EF"/>
    <w:rsid w:val="001C2A88"/>
    <w:rsid w:val="001C3B70"/>
    <w:rsid w:val="001C5BED"/>
    <w:rsid w:val="001D02A3"/>
    <w:rsid w:val="001D17C2"/>
    <w:rsid w:val="001E5615"/>
    <w:rsid w:val="001F16C5"/>
    <w:rsid w:val="001F3D48"/>
    <w:rsid w:val="001F5D53"/>
    <w:rsid w:val="00203E28"/>
    <w:rsid w:val="00211D22"/>
    <w:rsid w:val="00213CCF"/>
    <w:rsid w:val="002213A1"/>
    <w:rsid w:val="00223D6A"/>
    <w:rsid w:val="0024031B"/>
    <w:rsid w:val="00245605"/>
    <w:rsid w:val="002510CD"/>
    <w:rsid w:val="002526FA"/>
    <w:rsid w:val="00255B3C"/>
    <w:rsid w:val="00264DC4"/>
    <w:rsid w:val="00267514"/>
    <w:rsid w:val="0027034C"/>
    <w:rsid w:val="002745F2"/>
    <w:rsid w:val="0027568B"/>
    <w:rsid w:val="00276D0D"/>
    <w:rsid w:val="00287463"/>
    <w:rsid w:val="00296D99"/>
    <w:rsid w:val="002A5D28"/>
    <w:rsid w:val="002A6235"/>
    <w:rsid w:val="002B0D8A"/>
    <w:rsid w:val="002B34F3"/>
    <w:rsid w:val="002B48A2"/>
    <w:rsid w:val="002B7DEF"/>
    <w:rsid w:val="002C20D6"/>
    <w:rsid w:val="002C297F"/>
    <w:rsid w:val="002C3FB3"/>
    <w:rsid w:val="002E3BAE"/>
    <w:rsid w:val="003042FF"/>
    <w:rsid w:val="003048AD"/>
    <w:rsid w:val="00304C6F"/>
    <w:rsid w:val="003078A6"/>
    <w:rsid w:val="00314313"/>
    <w:rsid w:val="00316C55"/>
    <w:rsid w:val="00317FAC"/>
    <w:rsid w:val="003247CD"/>
    <w:rsid w:val="0033325C"/>
    <w:rsid w:val="00336BDA"/>
    <w:rsid w:val="00351732"/>
    <w:rsid w:val="00352114"/>
    <w:rsid w:val="00367FB2"/>
    <w:rsid w:val="00396300"/>
    <w:rsid w:val="00396D30"/>
    <w:rsid w:val="00397EB8"/>
    <w:rsid w:val="003A2E06"/>
    <w:rsid w:val="003B2D1E"/>
    <w:rsid w:val="003B4BC3"/>
    <w:rsid w:val="003B6399"/>
    <w:rsid w:val="003C2CD3"/>
    <w:rsid w:val="003D2C4D"/>
    <w:rsid w:val="003E056B"/>
    <w:rsid w:val="003E38F1"/>
    <w:rsid w:val="003E67D7"/>
    <w:rsid w:val="003F669A"/>
    <w:rsid w:val="00406162"/>
    <w:rsid w:val="00414737"/>
    <w:rsid w:val="00425764"/>
    <w:rsid w:val="00425927"/>
    <w:rsid w:val="0043228A"/>
    <w:rsid w:val="00435F5D"/>
    <w:rsid w:val="004422D5"/>
    <w:rsid w:val="00444EA0"/>
    <w:rsid w:val="0044702A"/>
    <w:rsid w:val="00450FAB"/>
    <w:rsid w:val="00456158"/>
    <w:rsid w:val="00456DB2"/>
    <w:rsid w:val="004600C2"/>
    <w:rsid w:val="00465392"/>
    <w:rsid w:val="004661C8"/>
    <w:rsid w:val="00477A25"/>
    <w:rsid w:val="00491979"/>
    <w:rsid w:val="00491E85"/>
    <w:rsid w:val="00493CA5"/>
    <w:rsid w:val="004957D4"/>
    <w:rsid w:val="004A7527"/>
    <w:rsid w:val="004B4742"/>
    <w:rsid w:val="004B5BB6"/>
    <w:rsid w:val="004C1D3A"/>
    <w:rsid w:val="004C1F7C"/>
    <w:rsid w:val="004C2CB5"/>
    <w:rsid w:val="004C77A7"/>
    <w:rsid w:val="004C7928"/>
    <w:rsid w:val="004D2A4C"/>
    <w:rsid w:val="004D37A5"/>
    <w:rsid w:val="004E22C2"/>
    <w:rsid w:val="004F5529"/>
    <w:rsid w:val="004F6127"/>
    <w:rsid w:val="004F763C"/>
    <w:rsid w:val="005054A7"/>
    <w:rsid w:val="00511D0E"/>
    <w:rsid w:val="00521E09"/>
    <w:rsid w:val="00523BF2"/>
    <w:rsid w:val="00525CA7"/>
    <w:rsid w:val="00532381"/>
    <w:rsid w:val="0053242D"/>
    <w:rsid w:val="00534178"/>
    <w:rsid w:val="0053553A"/>
    <w:rsid w:val="0054134E"/>
    <w:rsid w:val="00556DC0"/>
    <w:rsid w:val="0056649F"/>
    <w:rsid w:val="005665A2"/>
    <w:rsid w:val="00596B12"/>
    <w:rsid w:val="00597D7B"/>
    <w:rsid w:val="005A0134"/>
    <w:rsid w:val="005A7957"/>
    <w:rsid w:val="005B32B6"/>
    <w:rsid w:val="005B5744"/>
    <w:rsid w:val="005B6CA7"/>
    <w:rsid w:val="005C03E3"/>
    <w:rsid w:val="005C0819"/>
    <w:rsid w:val="005C1714"/>
    <w:rsid w:val="005C3923"/>
    <w:rsid w:val="005C3AB0"/>
    <w:rsid w:val="005C7F16"/>
    <w:rsid w:val="005D4967"/>
    <w:rsid w:val="005E3724"/>
    <w:rsid w:val="005E6DAC"/>
    <w:rsid w:val="005F36B0"/>
    <w:rsid w:val="005F458B"/>
    <w:rsid w:val="005F471B"/>
    <w:rsid w:val="005F677F"/>
    <w:rsid w:val="005F7856"/>
    <w:rsid w:val="006102BA"/>
    <w:rsid w:val="006122E9"/>
    <w:rsid w:val="006175FA"/>
    <w:rsid w:val="00617AEB"/>
    <w:rsid w:val="00620540"/>
    <w:rsid w:val="00626013"/>
    <w:rsid w:val="00626F5A"/>
    <w:rsid w:val="00635962"/>
    <w:rsid w:val="006365ED"/>
    <w:rsid w:val="00641536"/>
    <w:rsid w:val="006415FC"/>
    <w:rsid w:val="0065131B"/>
    <w:rsid w:val="0066456C"/>
    <w:rsid w:val="006801A8"/>
    <w:rsid w:val="00681733"/>
    <w:rsid w:val="00690279"/>
    <w:rsid w:val="00691EC3"/>
    <w:rsid w:val="00693F14"/>
    <w:rsid w:val="00694BF0"/>
    <w:rsid w:val="006B3472"/>
    <w:rsid w:val="006C0AF8"/>
    <w:rsid w:val="006C2A3F"/>
    <w:rsid w:val="006D0312"/>
    <w:rsid w:val="006D1A1C"/>
    <w:rsid w:val="006E0430"/>
    <w:rsid w:val="006E52B0"/>
    <w:rsid w:val="006E61E6"/>
    <w:rsid w:val="006F3E91"/>
    <w:rsid w:val="006F6190"/>
    <w:rsid w:val="006F64ED"/>
    <w:rsid w:val="00701AB0"/>
    <w:rsid w:val="00704FCF"/>
    <w:rsid w:val="0072237A"/>
    <w:rsid w:val="00725B5D"/>
    <w:rsid w:val="00725E93"/>
    <w:rsid w:val="00735559"/>
    <w:rsid w:val="00736B46"/>
    <w:rsid w:val="007377F4"/>
    <w:rsid w:val="00740EF3"/>
    <w:rsid w:val="00742957"/>
    <w:rsid w:val="00745345"/>
    <w:rsid w:val="00747B09"/>
    <w:rsid w:val="007508D2"/>
    <w:rsid w:val="007510B7"/>
    <w:rsid w:val="00770C30"/>
    <w:rsid w:val="00774414"/>
    <w:rsid w:val="00782804"/>
    <w:rsid w:val="00791104"/>
    <w:rsid w:val="0079435C"/>
    <w:rsid w:val="007970C8"/>
    <w:rsid w:val="007A1F8D"/>
    <w:rsid w:val="007A4B2B"/>
    <w:rsid w:val="007A69F0"/>
    <w:rsid w:val="007B14E5"/>
    <w:rsid w:val="007B7F15"/>
    <w:rsid w:val="007C5326"/>
    <w:rsid w:val="007E4C11"/>
    <w:rsid w:val="007E7973"/>
    <w:rsid w:val="007F11A8"/>
    <w:rsid w:val="008040FE"/>
    <w:rsid w:val="0082085A"/>
    <w:rsid w:val="008250AF"/>
    <w:rsid w:val="00845389"/>
    <w:rsid w:val="00850BC4"/>
    <w:rsid w:val="00852928"/>
    <w:rsid w:val="008678AD"/>
    <w:rsid w:val="0087394D"/>
    <w:rsid w:val="00877A46"/>
    <w:rsid w:val="00877F5A"/>
    <w:rsid w:val="00894B23"/>
    <w:rsid w:val="00895670"/>
    <w:rsid w:val="008A25E0"/>
    <w:rsid w:val="008A789C"/>
    <w:rsid w:val="008D1D9C"/>
    <w:rsid w:val="008D2B01"/>
    <w:rsid w:val="008D55E5"/>
    <w:rsid w:val="008E04CB"/>
    <w:rsid w:val="008E4374"/>
    <w:rsid w:val="008F4C22"/>
    <w:rsid w:val="009114FA"/>
    <w:rsid w:val="00912724"/>
    <w:rsid w:val="00912F30"/>
    <w:rsid w:val="00913AFB"/>
    <w:rsid w:val="009158EB"/>
    <w:rsid w:val="009243B4"/>
    <w:rsid w:val="00931A68"/>
    <w:rsid w:val="0093767D"/>
    <w:rsid w:val="00946B0F"/>
    <w:rsid w:val="00971BD7"/>
    <w:rsid w:val="009754F7"/>
    <w:rsid w:val="009852F1"/>
    <w:rsid w:val="00993186"/>
    <w:rsid w:val="0099325B"/>
    <w:rsid w:val="00995F8D"/>
    <w:rsid w:val="009A055F"/>
    <w:rsid w:val="009A1357"/>
    <w:rsid w:val="009A4F35"/>
    <w:rsid w:val="009B0EBA"/>
    <w:rsid w:val="009B60EA"/>
    <w:rsid w:val="009D36C9"/>
    <w:rsid w:val="009D4634"/>
    <w:rsid w:val="009E10A5"/>
    <w:rsid w:val="009F68B1"/>
    <w:rsid w:val="00A01E12"/>
    <w:rsid w:val="00A02442"/>
    <w:rsid w:val="00A03144"/>
    <w:rsid w:val="00A03D8D"/>
    <w:rsid w:val="00A06CD5"/>
    <w:rsid w:val="00A104F3"/>
    <w:rsid w:val="00A1100A"/>
    <w:rsid w:val="00A12944"/>
    <w:rsid w:val="00A14300"/>
    <w:rsid w:val="00A22597"/>
    <w:rsid w:val="00A236E1"/>
    <w:rsid w:val="00A25E73"/>
    <w:rsid w:val="00A37526"/>
    <w:rsid w:val="00A400AA"/>
    <w:rsid w:val="00A46DC5"/>
    <w:rsid w:val="00A576C1"/>
    <w:rsid w:val="00A6363D"/>
    <w:rsid w:val="00A65053"/>
    <w:rsid w:val="00A650D1"/>
    <w:rsid w:val="00A67FE2"/>
    <w:rsid w:val="00A700EC"/>
    <w:rsid w:val="00A77A68"/>
    <w:rsid w:val="00A8427B"/>
    <w:rsid w:val="00A905EC"/>
    <w:rsid w:val="00AA3116"/>
    <w:rsid w:val="00AA3252"/>
    <w:rsid w:val="00AA3559"/>
    <w:rsid w:val="00AB5A09"/>
    <w:rsid w:val="00AC11E3"/>
    <w:rsid w:val="00AC7617"/>
    <w:rsid w:val="00AD1B22"/>
    <w:rsid w:val="00AD4FB9"/>
    <w:rsid w:val="00AE42DD"/>
    <w:rsid w:val="00AE54DB"/>
    <w:rsid w:val="00AE6AE9"/>
    <w:rsid w:val="00AF481C"/>
    <w:rsid w:val="00AF5D8E"/>
    <w:rsid w:val="00B026E7"/>
    <w:rsid w:val="00B1028A"/>
    <w:rsid w:val="00B117CE"/>
    <w:rsid w:val="00B20853"/>
    <w:rsid w:val="00B25CB4"/>
    <w:rsid w:val="00B40B95"/>
    <w:rsid w:val="00B456D5"/>
    <w:rsid w:val="00B457B5"/>
    <w:rsid w:val="00B51566"/>
    <w:rsid w:val="00B52513"/>
    <w:rsid w:val="00B56C81"/>
    <w:rsid w:val="00B62B86"/>
    <w:rsid w:val="00B728FF"/>
    <w:rsid w:val="00B73786"/>
    <w:rsid w:val="00B74F4B"/>
    <w:rsid w:val="00B81C84"/>
    <w:rsid w:val="00B839AC"/>
    <w:rsid w:val="00B9674D"/>
    <w:rsid w:val="00B96F68"/>
    <w:rsid w:val="00BB1F8B"/>
    <w:rsid w:val="00BB3787"/>
    <w:rsid w:val="00BC31B1"/>
    <w:rsid w:val="00BD19BA"/>
    <w:rsid w:val="00BE2F0E"/>
    <w:rsid w:val="00BF0E86"/>
    <w:rsid w:val="00BF769F"/>
    <w:rsid w:val="00C0776D"/>
    <w:rsid w:val="00C12284"/>
    <w:rsid w:val="00C21591"/>
    <w:rsid w:val="00C22A46"/>
    <w:rsid w:val="00C2722F"/>
    <w:rsid w:val="00C318E3"/>
    <w:rsid w:val="00C326A7"/>
    <w:rsid w:val="00C333C4"/>
    <w:rsid w:val="00C337AF"/>
    <w:rsid w:val="00C404E2"/>
    <w:rsid w:val="00C627C6"/>
    <w:rsid w:val="00C67EC2"/>
    <w:rsid w:val="00C76D62"/>
    <w:rsid w:val="00C76F61"/>
    <w:rsid w:val="00C9169A"/>
    <w:rsid w:val="00C93399"/>
    <w:rsid w:val="00C97299"/>
    <w:rsid w:val="00CA1B58"/>
    <w:rsid w:val="00CA273A"/>
    <w:rsid w:val="00CB2350"/>
    <w:rsid w:val="00CB67BD"/>
    <w:rsid w:val="00CB71DC"/>
    <w:rsid w:val="00CB720A"/>
    <w:rsid w:val="00CC7B2C"/>
    <w:rsid w:val="00CD0898"/>
    <w:rsid w:val="00CD38BE"/>
    <w:rsid w:val="00CD7009"/>
    <w:rsid w:val="00CF2A08"/>
    <w:rsid w:val="00D03683"/>
    <w:rsid w:val="00D07E6C"/>
    <w:rsid w:val="00D117D3"/>
    <w:rsid w:val="00D4280D"/>
    <w:rsid w:val="00D67812"/>
    <w:rsid w:val="00D74B04"/>
    <w:rsid w:val="00D75193"/>
    <w:rsid w:val="00D778DD"/>
    <w:rsid w:val="00D81DB8"/>
    <w:rsid w:val="00D86392"/>
    <w:rsid w:val="00D9087A"/>
    <w:rsid w:val="00DA0107"/>
    <w:rsid w:val="00DB5FE8"/>
    <w:rsid w:val="00DC2101"/>
    <w:rsid w:val="00DC3886"/>
    <w:rsid w:val="00DC554B"/>
    <w:rsid w:val="00DD0203"/>
    <w:rsid w:val="00DD24A9"/>
    <w:rsid w:val="00DD492E"/>
    <w:rsid w:val="00DE2C09"/>
    <w:rsid w:val="00DF3C91"/>
    <w:rsid w:val="00E00975"/>
    <w:rsid w:val="00E029CC"/>
    <w:rsid w:val="00E13BBE"/>
    <w:rsid w:val="00E21B8C"/>
    <w:rsid w:val="00E26417"/>
    <w:rsid w:val="00E30368"/>
    <w:rsid w:val="00E35C93"/>
    <w:rsid w:val="00E3609D"/>
    <w:rsid w:val="00E44D05"/>
    <w:rsid w:val="00E5724F"/>
    <w:rsid w:val="00E6546B"/>
    <w:rsid w:val="00E672E1"/>
    <w:rsid w:val="00E753AB"/>
    <w:rsid w:val="00E825F9"/>
    <w:rsid w:val="00E95452"/>
    <w:rsid w:val="00EA0E9B"/>
    <w:rsid w:val="00EA3B59"/>
    <w:rsid w:val="00EA460D"/>
    <w:rsid w:val="00EA4C5F"/>
    <w:rsid w:val="00EB4D29"/>
    <w:rsid w:val="00EC5E1C"/>
    <w:rsid w:val="00ED5F8C"/>
    <w:rsid w:val="00ED5FFC"/>
    <w:rsid w:val="00ED70E7"/>
    <w:rsid w:val="00EF20BE"/>
    <w:rsid w:val="00EF46E5"/>
    <w:rsid w:val="00EF48A5"/>
    <w:rsid w:val="00F02713"/>
    <w:rsid w:val="00F11620"/>
    <w:rsid w:val="00F17F8E"/>
    <w:rsid w:val="00F22CC9"/>
    <w:rsid w:val="00F31D20"/>
    <w:rsid w:val="00F33564"/>
    <w:rsid w:val="00F34F01"/>
    <w:rsid w:val="00F40A53"/>
    <w:rsid w:val="00F52EED"/>
    <w:rsid w:val="00F571A3"/>
    <w:rsid w:val="00F60E0E"/>
    <w:rsid w:val="00F93BCB"/>
    <w:rsid w:val="00FA16DC"/>
    <w:rsid w:val="00FA6433"/>
    <w:rsid w:val="00FB1498"/>
    <w:rsid w:val="00FB4D80"/>
    <w:rsid w:val="00FC18A7"/>
    <w:rsid w:val="00FE039F"/>
    <w:rsid w:val="00FE407F"/>
    <w:rsid w:val="00FF25F8"/>
    <w:rsid w:val="00FF5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Garamond" w:hAnsi="Garamond"/>
      <w:sz w:val="16"/>
      <w:lang w:eastAsia="en-US"/>
    </w:rPr>
  </w:style>
  <w:style w:type="paragraph" w:styleId="Heading1">
    <w:name w:val="heading 1"/>
    <w:basedOn w:val="Normal"/>
    <w:next w:val="BodyText"/>
    <w:qFormat/>
    <w:pPr>
      <w:keepNext/>
      <w:spacing w:before="240" w:after="120"/>
      <w:outlineLvl w:val="0"/>
    </w:pPr>
    <w:rPr>
      <w:rFonts w:ascii="Arial Black" w:hAnsi="Arial Black"/>
      <w:color w:val="808080"/>
      <w:spacing w:val="-25"/>
      <w:kern w:val="28"/>
      <w:sz w:val="32"/>
    </w:rPr>
  </w:style>
  <w:style w:type="paragraph" w:styleId="Heading2">
    <w:name w:val="heading 2"/>
    <w:basedOn w:val="Normal"/>
    <w:next w:val="BodyText"/>
    <w:link w:val="Heading2Char"/>
    <w:qFormat/>
    <w:pPr>
      <w:keepNext/>
      <w:spacing w:line="240" w:lineRule="atLeast"/>
      <w:outlineLvl w:val="1"/>
    </w:pPr>
    <w:rPr>
      <w:rFonts w:ascii="Arial Black" w:hAnsi="Arial Black"/>
      <w:spacing w:val="-10"/>
      <w:kern w:val="28"/>
    </w:rPr>
  </w:style>
  <w:style w:type="paragraph" w:styleId="Heading3">
    <w:name w:val="heading 3"/>
    <w:basedOn w:val="Normal"/>
    <w:next w:val="BodyText"/>
    <w:qFormat/>
    <w:pPr>
      <w:keepNext/>
      <w:outlineLvl w:val="2"/>
    </w:pPr>
    <w:rPr>
      <w:rFonts w:ascii="Arial Black" w:hAnsi="Arial Black"/>
      <w:spacing w:val="-5"/>
      <w:sz w:val="18"/>
    </w:rPr>
  </w:style>
  <w:style w:type="paragraph" w:styleId="Heading4">
    <w:name w:val="heading 4"/>
    <w:basedOn w:val="Normal"/>
    <w:next w:val="BodyText"/>
    <w:qFormat/>
    <w:pPr>
      <w:keepNext/>
      <w:spacing w:after="240"/>
      <w:jc w:val="center"/>
      <w:outlineLvl w:val="3"/>
    </w:pPr>
    <w:rPr>
      <w:caps/>
      <w:spacing w:val="30"/>
    </w:rPr>
  </w:style>
  <w:style w:type="paragraph" w:styleId="Heading5">
    <w:name w:val="heading 5"/>
    <w:basedOn w:val="Normal"/>
    <w:next w:val="BodyText"/>
    <w:link w:val="Heading5Char"/>
    <w:qFormat/>
    <w:rsid w:val="003E056B"/>
    <w:pPr>
      <w:keepNext/>
      <w:framePr w:w="1800" w:hSpace="100" w:wrap="around" w:vAnchor="text" w:hAnchor="page" w:x="1201" w:y="1"/>
      <w:shd w:val="pct20" w:color="C0C0C0" w:fill="auto"/>
      <w:spacing w:before="40" w:after="240"/>
      <w:outlineLvl w:val="4"/>
    </w:pPr>
    <w:rPr>
      <w:rFonts w:ascii="Arial Black" w:hAnsi="Arial Black"/>
      <w:spacing w:val="-5"/>
      <w:sz w:val="18"/>
    </w:rPr>
  </w:style>
  <w:style w:type="paragraph" w:styleId="Heading6">
    <w:name w:val="heading 6"/>
    <w:basedOn w:val="Normal"/>
    <w:next w:val="BodyText"/>
    <w:qFormat/>
    <w:pPr>
      <w:keepNext/>
      <w:framePr w:w="1800" w:wrap="around" w:vAnchor="text" w:hAnchor="page" w:x="1201" w:y="1"/>
      <w:outlineLvl w:val="5"/>
    </w:pPr>
  </w:style>
  <w:style w:type="paragraph" w:styleId="Heading7">
    <w:name w:val="heading 7"/>
    <w:basedOn w:val="Normal"/>
    <w:next w:val="BodyText"/>
    <w:qFormat/>
    <w:pPr>
      <w:framePr w:w="3780" w:hSpace="240" w:wrap="around" w:vAnchor="text" w:hAnchor="page" w:x="1489" w:y="1"/>
      <w:pBdr>
        <w:top w:val="single" w:sz="6" w:space="12" w:color="FFFFFF"/>
        <w:left w:val="single" w:sz="6" w:space="12" w:color="FFFFFF"/>
        <w:bottom w:val="single" w:sz="6" w:space="12" w:color="FFFFFF"/>
        <w:right w:val="single" w:sz="6" w:space="12" w:color="FFFFFF"/>
      </w:pBdr>
      <w:shd w:val="pct5" w:color="auto" w:fill="auto"/>
      <w:spacing w:before="60"/>
      <w:outlineLvl w:val="6"/>
    </w:pPr>
    <w:rPr>
      <w:i/>
      <w:spacing w:val="-5"/>
      <w:sz w:val="28"/>
    </w:rPr>
  </w:style>
  <w:style w:type="paragraph" w:styleId="Heading8">
    <w:name w:val="heading 8"/>
    <w:basedOn w:val="Normal"/>
    <w:next w:val="BodyText"/>
    <w:qFormat/>
    <w:pPr>
      <w:keepNext/>
      <w:framePr w:w="1860" w:wrap="around" w:vAnchor="text" w:hAnchor="page" w:x="1201" w:y="1"/>
      <w:pBdr>
        <w:top w:val="single" w:sz="24" w:space="0" w:color="auto"/>
        <w:bottom w:val="single" w:sz="6" w:space="0" w:color="auto"/>
      </w:pBdr>
      <w:spacing w:before="60" w:line="320" w:lineRule="exact"/>
      <w:jc w:val="center"/>
      <w:outlineLvl w:val="7"/>
    </w:pPr>
    <w:rPr>
      <w:rFonts w:ascii="Arial Black" w:hAnsi="Arial Black"/>
      <w:caps/>
      <w:spacing w:val="60"/>
      <w:sz w:val="14"/>
    </w:rPr>
  </w:style>
  <w:style w:type="paragraph" w:styleId="Heading9">
    <w:name w:val="heading 9"/>
    <w:basedOn w:val="Normal"/>
    <w:next w:val="BodyText"/>
    <w:qFormat/>
    <w:pPr>
      <w:keepNext/>
      <w:spacing w:before="80" w:after="60"/>
      <w:outlineLvl w:val="8"/>
    </w:pPr>
    <w:rPr>
      <w:b/>
      <w: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rFonts w:ascii="Arial Black" w:hAnsi="Arial Black" w:hint="default"/>
      <w:i w:val="0"/>
      <w:iCs w:val="0"/>
      <w:sz w:val="18"/>
    </w:rPr>
  </w:style>
  <w:style w:type="paragraph" w:styleId="BodyText">
    <w:name w:val="Body Text"/>
    <w:basedOn w:val="Normal"/>
    <w:link w:val="BodyTextChar"/>
    <w:pPr>
      <w:spacing w:after="240"/>
      <w:jc w:val="both"/>
    </w:pPr>
    <w:rPr>
      <w:spacing w:val="-5"/>
      <w:sz w:val="24"/>
    </w:rPr>
  </w:style>
  <w:style w:type="paragraph" w:styleId="Index1">
    <w:name w:val="index 1"/>
    <w:basedOn w:val="Normal"/>
    <w:semiHidden/>
    <w:pPr>
      <w:tabs>
        <w:tab w:val="right" w:leader="dot" w:pos="3960"/>
      </w:tabs>
      <w:spacing w:line="240" w:lineRule="atLeast"/>
      <w:ind w:left="720" w:hanging="720"/>
    </w:pPr>
    <w:rPr>
      <w:rFonts w:ascii="Arial Black" w:hAnsi="Arial Black"/>
      <w:sz w:val="15"/>
    </w:rPr>
  </w:style>
  <w:style w:type="paragraph" w:styleId="Index2">
    <w:name w:val="index 2"/>
    <w:basedOn w:val="Normal"/>
    <w:semiHidden/>
    <w:pPr>
      <w:tabs>
        <w:tab w:val="right" w:leader="dot" w:pos="3960"/>
      </w:tabs>
      <w:spacing w:line="240" w:lineRule="atLeast"/>
      <w:ind w:left="180"/>
    </w:pPr>
    <w:rPr>
      <w:rFonts w:ascii="Arial Black" w:hAnsi="Arial Black"/>
      <w:sz w:val="15"/>
    </w:rPr>
  </w:style>
  <w:style w:type="paragraph" w:styleId="Index3">
    <w:name w:val="index 3"/>
    <w:basedOn w:val="Normal"/>
    <w:semiHidden/>
    <w:pPr>
      <w:tabs>
        <w:tab w:val="right" w:leader="dot" w:pos="3960"/>
      </w:tabs>
      <w:spacing w:line="240" w:lineRule="atLeast"/>
      <w:ind w:left="180"/>
    </w:pPr>
    <w:rPr>
      <w:sz w:val="18"/>
    </w:rPr>
  </w:style>
  <w:style w:type="paragraph" w:styleId="Index4">
    <w:name w:val="index 4"/>
    <w:basedOn w:val="Normal"/>
    <w:semiHidden/>
    <w:pPr>
      <w:tabs>
        <w:tab w:val="right" w:pos="3960"/>
      </w:tabs>
      <w:spacing w:line="240" w:lineRule="atLeast"/>
      <w:ind w:left="180"/>
    </w:pPr>
    <w:rPr>
      <w:sz w:val="18"/>
    </w:rPr>
  </w:style>
  <w:style w:type="paragraph" w:styleId="Index5">
    <w:name w:val="index 5"/>
    <w:basedOn w:val="Normal"/>
    <w:semiHidden/>
    <w:pPr>
      <w:tabs>
        <w:tab w:val="right" w:pos="3960"/>
      </w:tabs>
      <w:spacing w:line="240" w:lineRule="atLeast"/>
      <w:ind w:left="180"/>
    </w:pPr>
    <w:rPr>
      <w:sz w:val="18"/>
    </w:rPr>
  </w:style>
  <w:style w:type="paragraph" w:styleId="Index6">
    <w:name w:val="index 6"/>
    <w:basedOn w:val="Index1"/>
    <w:next w:val="Normal"/>
    <w:semiHidden/>
    <w:pPr>
      <w:tabs>
        <w:tab w:val="right" w:leader="dot" w:pos="3600"/>
      </w:tabs>
      <w:ind w:left="960" w:hanging="160"/>
    </w:pPr>
  </w:style>
  <w:style w:type="paragraph" w:styleId="Index7">
    <w:name w:val="index 7"/>
    <w:basedOn w:val="Index1"/>
    <w:next w:val="Normal"/>
    <w:semiHidden/>
    <w:pPr>
      <w:tabs>
        <w:tab w:val="right" w:leader="dot" w:pos="3600"/>
      </w:tabs>
      <w:ind w:left="1120" w:hanging="160"/>
    </w:pPr>
  </w:style>
  <w:style w:type="paragraph" w:styleId="Index8">
    <w:name w:val="index 8"/>
    <w:basedOn w:val="Normal"/>
    <w:next w:val="Normal"/>
    <w:semiHidden/>
    <w:pPr>
      <w:tabs>
        <w:tab w:val="right" w:leader="dot" w:pos="3600"/>
      </w:tabs>
      <w:ind w:left="1280" w:hanging="160"/>
    </w:pPr>
  </w:style>
  <w:style w:type="paragraph" w:styleId="TOC1">
    <w:name w:val="toc 1"/>
    <w:basedOn w:val="Normal"/>
    <w:semiHidden/>
    <w:pPr>
      <w:tabs>
        <w:tab w:val="right" w:pos="3600"/>
      </w:tabs>
      <w:spacing w:line="320" w:lineRule="atLeast"/>
    </w:pPr>
    <w:rPr>
      <w:rFonts w:ascii="Arial Black" w:hAnsi="Arial Black"/>
      <w:sz w:val="15"/>
    </w:rPr>
  </w:style>
  <w:style w:type="paragraph" w:styleId="TOC2">
    <w:name w:val="toc 2"/>
    <w:basedOn w:val="TOC1"/>
    <w:semiHidden/>
  </w:style>
  <w:style w:type="paragraph" w:styleId="TOC3">
    <w:name w:val="toc 3"/>
    <w:basedOn w:val="Normal"/>
    <w:next w:val="Normal"/>
    <w:semiHidden/>
    <w:pPr>
      <w:tabs>
        <w:tab w:val="right" w:pos="3600"/>
      </w:tabs>
      <w:spacing w:line="320" w:lineRule="atLeast"/>
    </w:pPr>
    <w:rPr>
      <w:rFonts w:ascii="Arial Black" w:hAnsi="Arial Black"/>
      <w:sz w:val="15"/>
    </w:rPr>
  </w:style>
  <w:style w:type="paragraph" w:styleId="TOC4">
    <w:name w:val="toc 4"/>
    <w:basedOn w:val="Normal"/>
    <w:next w:val="Normal"/>
    <w:semiHidden/>
    <w:pPr>
      <w:pBdr>
        <w:bottom w:val="single" w:sz="6" w:space="3" w:color="auto"/>
      </w:pBdr>
      <w:tabs>
        <w:tab w:val="right" w:pos="3600"/>
      </w:tabs>
      <w:spacing w:line="360" w:lineRule="atLeast"/>
    </w:pPr>
    <w:rPr>
      <w:sz w:val="22"/>
    </w:rPr>
  </w:style>
  <w:style w:type="paragraph" w:styleId="TOC5">
    <w:name w:val="toc 5"/>
    <w:basedOn w:val="Normal"/>
    <w:next w:val="Normal"/>
    <w:semiHidden/>
    <w:pPr>
      <w:pBdr>
        <w:bottom w:val="single" w:sz="6" w:space="3" w:color="auto"/>
      </w:pBdr>
      <w:tabs>
        <w:tab w:val="right" w:pos="3600"/>
      </w:tabs>
      <w:spacing w:line="360" w:lineRule="atLeast"/>
    </w:pPr>
    <w:rPr>
      <w:sz w:val="22"/>
    </w:rPr>
  </w:style>
  <w:style w:type="paragraph" w:styleId="TOC6">
    <w:name w:val="toc 6"/>
    <w:basedOn w:val="Normal"/>
    <w:next w:val="Normal"/>
    <w:semiHidden/>
    <w:pPr>
      <w:tabs>
        <w:tab w:val="right" w:leader="dot" w:pos="3600"/>
      </w:tabs>
      <w:ind w:left="800"/>
    </w:pPr>
  </w:style>
  <w:style w:type="paragraph" w:styleId="TOC7">
    <w:name w:val="toc 7"/>
    <w:basedOn w:val="Normal"/>
    <w:next w:val="Normal"/>
    <w:semiHidden/>
    <w:pPr>
      <w:tabs>
        <w:tab w:val="right" w:leader="dot" w:pos="3600"/>
      </w:tabs>
      <w:ind w:left="960"/>
    </w:pPr>
  </w:style>
  <w:style w:type="paragraph" w:styleId="TOC8">
    <w:name w:val="toc 8"/>
    <w:basedOn w:val="Normal"/>
    <w:next w:val="Normal"/>
    <w:semiHidden/>
    <w:pPr>
      <w:tabs>
        <w:tab w:val="right" w:leader="dot" w:pos="3600"/>
      </w:tabs>
      <w:ind w:left="1120"/>
    </w:pPr>
  </w:style>
  <w:style w:type="paragraph" w:styleId="TOC9">
    <w:name w:val="toc 9"/>
    <w:basedOn w:val="Normal"/>
    <w:next w:val="Normal"/>
    <w:semiHidden/>
    <w:pPr>
      <w:tabs>
        <w:tab w:val="right" w:leader="dot" w:pos="3600"/>
      </w:tabs>
      <w:ind w:left="1280"/>
    </w:pPr>
  </w:style>
  <w:style w:type="paragraph" w:styleId="CommentText">
    <w:name w:val="annotation text"/>
    <w:basedOn w:val="Normal"/>
    <w:semiHidden/>
    <w:pPr>
      <w:tabs>
        <w:tab w:val="left" w:pos="187"/>
      </w:tabs>
      <w:spacing w:after="120" w:line="220" w:lineRule="exact"/>
      <w:ind w:left="187" w:hanging="187"/>
    </w:pPr>
  </w:style>
  <w:style w:type="paragraph" w:styleId="Header">
    <w:name w:val="header"/>
    <w:basedOn w:val="Normal"/>
    <w:pPr>
      <w:keepLines/>
      <w:tabs>
        <w:tab w:val="center" w:pos="4320"/>
        <w:tab w:val="right" w:pos="8640"/>
      </w:tabs>
    </w:pPr>
    <w:rPr>
      <w:rFonts w:ascii="Arial Black" w:hAnsi="Arial Black"/>
      <w:caps/>
      <w:spacing w:val="60"/>
      <w:sz w:val="14"/>
    </w:rPr>
  </w:style>
  <w:style w:type="paragraph" w:styleId="Footer">
    <w:name w:val="footer"/>
    <w:basedOn w:val="Normal"/>
    <w:pPr>
      <w:keepLines/>
      <w:pBdr>
        <w:top w:val="single" w:sz="6" w:space="3" w:color="auto"/>
      </w:pBdr>
      <w:tabs>
        <w:tab w:val="center" w:pos="4320"/>
        <w:tab w:val="right" w:pos="8640"/>
      </w:tabs>
      <w:jc w:val="center"/>
    </w:pPr>
    <w:rPr>
      <w:rFonts w:ascii="Arial Black" w:hAnsi="Arial Black"/>
    </w:rPr>
  </w:style>
  <w:style w:type="paragraph" w:styleId="IndexHeading">
    <w:name w:val="index heading"/>
    <w:basedOn w:val="Normal"/>
    <w:next w:val="Index1"/>
    <w:semiHidden/>
    <w:pPr>
      <w:keepNext/>
      <w:spacing w:line="480" w:lineRule="exact"/>
    </w:pPr>
    <w:rPr>
      <w:caps/>
      <w:color w:val="808080"/>
      <w:kern w:val="28"/>
      <w:sz w:val="36"/>
    </w:rPr>
  </w:style>
  <w:style w:type="paragraph" w:styleId="Caption">
    <w:name w:val="caption"/>
    <w:basedOn w:val="Normal"/>
    <w:next w:val="BodyText"/>
    <w:qFormat/>
    <w:pPr>
      <w:spacing w:after="240"/>
    </w:pPr>
    <w:rPr>
      <w:spacing w:val="-5"/>
    </w:rPr>
  </w:style>
  <w:style w:type="paragraph" w:styleId="TableofFigures">
    <w:name w:val="table of figures"/>
    <w:basedOn w:val="Normal"/>
    <w:semiHidden/>
    <w:pPr>
      <w:tabs>
        <w:tab w:val="right" w:leader="dot" w:pos="8640"/>
      </w:tabs>
      <w:ind w:left="720" w:hanging="720"/>
    </w:pPr>
  </w:style>
  <w:style w:type="paragraph" w:styleId="EndnoteText">
    <w:name w:val="endnote text"/>
    <w:basedOn w:val="Normal"/>
    <w:semiHidden/>
    <w:pPr>
      <w:tabs>
        <w:tab w:val="left" w:pos="187"/>
      </w:tabs>
      <w:spacing w:after="120" w:line="220" w:lineRule="exact"/>
      <w:ind w:left="187" w:hanging="187"/>
    </w:pPr>
    <w:rPr>
      <w:sz w:val="18"/>
    </w:rPr>
  </w:style>
  <w:style w:type="paragraph" w:styleId="TableofAuthorities">
    <w:name w:val="table of authorities"/>
    <w:basedOn w:val="Normal"/>
    <w:semiHidden/>
    <w:pPr>
      <w:tabs>
        <w:tab w:val="right" w:leader="dot" w:pos="8640"/>
      </w:tabs>
      <w:spacing w:after="240"/>
    </w:pPr>
    <w:rPr>
      <w:sz w:val="20"/>
    </w:rPr>
  </w:style>
  <w:style w:type="paragraph" w:styleId="MacroText">
    <w:name w:val="macro"/>
    <w:basedOn w:val="BodyText"/>
    <w:semiHidden/>
    <w:rPr>
      <w:rFonts w:ascii="Courier New" w:hAnsi="Courier New"/>
    </w:rPr>
  </w:style>
  <w:style w:type="paragraph" w:styleId="TOAHeading">
    <w:name w:val="toa heading"/>
    <w:basedOn w:val="Normal"/>
    <w:next w:val="Normal"/>
    <w:semiHidden/>
    <w:pPr>
      <w:pBdr>
        <w:top w:val="single" w:sz="24" w:space="1" w:color="auto"/>
      </w:pBdr>
      <w:tabs>
        <w:tab w:val="right" w:pos="4740"/>
      </w:tabs>
      <w:spacing w:before="60" w:after="60" w:line="360" w:lineRule="exact"/>
      <w:jc w:val="center"/>
    </w:pPr>
    <w:rPr>
      <w:rFonts w:ascii="Arial Black" w:hAnsi="Arial Black"/>
      <w:b/>
      <w:spacing w:val="-10"/>
      <w:sz w:val="22"/>
    </w:rPr>
  </w:style>
  <w:style w:type="paragraph" w:styleId="List">
    <w:name w:val="List"/>
    <w:basedOn w:val="BodyText"/>
    <w:pPr>
      <w:tabs>
        <w:tab w:val="left" w:pos="720"/>
      </w:tabs>
      <w:ind w:left="360"/>
    </w:pPr>
  </w:style>
  <w:style w:type="paragraph" w:styleId="ListBullet">
    <w:name w:val="List Bullet"/>
    <w:basedOn w:val="List"/>
    <w:pPr>
      <w:numPr>
        <w:numId w:val="3"/>
      </w:numPr>
      <w:tabs>
        <w:tab w:val="clear" w:pos="720"/>
      </w:tabs>
    </w:pPr>
  </w:style>
  <w:style w:type="paragraph" w:styleId="ListNumber">
    <w:name w:val="List Number"/>
    <w:basedOn w:val="List"/>
    <w:pPr>
      <w:tabs>
        <w:tab w:val="clear" w:pos="720"/>
      </w:tabs>
      <w:ind w:left="720" w:right="360" w:hanging="360"/>
    </w:pPr>
  </w:style>
  <w:style w:type="paragraph" w:styleId="List2">
    <w:name w:val="List 2"/>
    <w:basedOn w:val="List"/>
    <w:pPr>
      <w:tabs>
        <w:tab w:val="clear" w:pos="720"/>
        <w:tab w:val="left" w:pos="1080"/>
      </w:tabs>
      <w:ind w:left="1080"/>
    </w:pPr>
  </w:style>
  <w:style w:type="paragraph" w:styleId="List3">
    <w:name w:val="List 3"/>
    <w:basedOn w:val="List"/>
    <w:pPr>
      <w:tabs>
        <w:tab w:val="clear" w:pos="720"/>
        <w:tab w:val="left" w:pos="1440"/>
      </w:tabs>
      <w:ind w:left="1440"/>
    </w:pPr>
  </w:style>
  <w:style w:type="paragraph" w:styleId="List4">
    <w:name w:val="List 4"/>
    <w:basedOn w:val="List"/>
    <w:pPr>
      <w:tabs>
        <w:tab w:val="clear" w:pos="720"/>
        <w:tab w:val="left" w:pos="1800"/>
      </w:tabs>
      <w:ind w:left="1800"/>
    </w:pPr>
  </w:style>
  <w:style w:type="paragraph" w:styleId="List5">
    <w:name w:val="List 5"/>
    <w:basedOn w:val="List"/>
    <w:pPr>
      <w:tabs>
        <w:tab w:val="clear" w:pos="720"/>
        <w:tab w:val="left" w:pos="2160"/>
      </w:tabs>
      <w:ind w:left="2160"/>
    </w:pPr>
  </w:style>
  <w:style w:type="paragraph" w:styleId="ListBullet2">
    <w:name w:val="List Bullet 2"/>
    <w:basedOn w:val="ListBullet"/>
    <w:pPr>
      <w:ind w:left="1080"/>
    </w:pPr>
  </w:style>
  <w:style w:type="paragraph" w:styleId="ListBullet3">
    <w:name w:val="List Bullet 3"/>
    <w:basedOn w:val="ListBullet"/>
    <w:pPr>
      <w:ind w:left="1440"/>
    </w:pPr>
  </w:style>
  <w:style w:type="paragraph" w:styleId="ListBullet4">
    <w:name w:val="List Bullet 4"/>
    <w:basedOn w:val="ListBullet"/>
    <w:pPr>
      <w:ind w:left="1800"/>
    </w:pPr>
  </w:style>
  <w:style w:type="paragraph" w:styleId="ListBullet5">
    <w:name w:val="List Bullet 5"/>
    <w:basedOn w:val="Normal"/>
    <w:pPr>
      <w:framePr w:w="1860" w:wrap="around" w:vAnchor="text" w:hAnchor="page" w:x="1201" w:y="1"/>
      <w:numPr>
        <w:numId w:val="10"/>
      </w:numPr>
      <w:pBdr>
        <w:bottom w:val="single" w:sz="6" w:space="0" w:color="auto"/>
      </w:pBdr>
      <w:spacing w:line="320" w:lineRule="exact"/>
    </w:pPr>
    <w:rPr>
      <w:sz w:val="18"/>
    </w:rPr>
  </w:style>
  <w:style w:type="paragraph" w:styleId="ListNumber2">
    <w:name w:val="List Number 2"/>
    <w:basedOn w:val="ListNumber"/>
    <w:pPr>
      <w:ind w:left="1080"/>
    </w:pPr>
  </w:style>
  <w:style w:type="paragraph" w:styleId="ListNumber3">
    <w:name w:val="List Number 3"/>
    <w:basedOn w:val="ListNumber"/>
    <w:pPr>
      <w:ind w:left="1440"/>
    </w:pPr>
  </w:style>
  <w:style w:type="paragraph" w:styleId="ListNumber4">
    <w:name w:val="List Number 4"/>
    <w:basedOn w:val="ListNumber"/>
    <w:pPr>
      <w:ind w:left="1800"/>
    </w:pPr>
  </w:style>
  <w:style w:type="paragraph" w:styleId="ListNumber5">
    <w:name w:val="List Number 5"/>
    <w:basedOn w:val="ListNumber"/>
    <w:pPr>
      <w:ind w:left="2160"/>
    </w:pPr>
  </w:style>
  <w:style w:type="paragraph" w:styleId="BodyTextIndent">
    <w:name w:val="Body Text Indent"/>
    <w:basedOn w:val="BodyText"/>
    <w:pPr>
      <w:ind w:firstLine="360"/>
    </w:pPr>
  </w:style>
  <w:style w:type="paragraph" w:styleId="ListContinue">
    <w:name w:val="List Continue"/>
    <w:basedOn w:val="List"/>
    <w:pPr>
      <w:tabs>
        <w:tab w:val="clear" w:pos="720"/>
      </w:tabs>
      <w:spacing w:after="160"/>
    </w:pPr>
  </w:style>
  <w:style w:type="paragraph" w:styleId="ListContinue2">
    <w:name w:val="List Continue 2"/>
    <w:basedOn w:val="ListContinue"/>
    <w:pPr>
      <w:ind w:left="1080"/>
    </w:pPr>
  </w:style>
  <w:style w:type="paragraph" w:styleId="ListContinue3">
    <w:name w:val="List Continue 3"/>
    <w:basedOn w:val="ListContinue"/>
    <w:pPr>
      <w:ind w:left="1440"/>
    </w:p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styleId="Title">
    <w:name w:val="Title"/>
    <w:basedOn w:val="HeadingBase"/>
    <w:qFormat/>
    <w:pPr>
      <w:pBdr>
        <w:bottom w:val="single" w:sz="6" w:space="14" w:color="808080"/>
      </w:pBdr>
      <w:spacing w:before="100" w:after="3600" w:line="600" w:lineRule="exact"/>
      <w:jc w:val="center"/>
    </w:pPr>
    <w:rPr>
      <w:rFonts w:ascii="Arial Black" w:hAnsi="Arial Black"/>
      <w:b w:val="0"/>
      <w:color w:val="808080"/>
      <w:spacing w:val="-35"/>
      <w:sz w:val="48"/>
    </w:rPr>
  </w:style>
  <w:style w:type="paragraph" w:styleId="Subtitle">
    <w:name w:val="Subtitle"/>
    <w:basedOn w:val="Title"/>
    <w:next w:val="BodyText"/>
    <w:qFormat/>
    <w:pPr>
      <w:spacing w:before="1940" w:after="0" w:line="200" w:lineRule="atLeast"/>
    </w:pPr>
    <w:rPr>
      <w:rFonts w:ascii="Garamond" w:hAnsi="Garamond"/>
      <w:bCs/>
      <w:caps/>
      <w:spacing w:val="30"/>
      <w:sz w:val="18"/>
    </w:rPr>
  </w:style>
  <w:style w:type="paragraph" w:styleId="Date">
    <w:name w:val="Date"/>
    <w:basedOn w:val="BodyText"/>
    <w:pPr>
      <w:spacing w:before="480" w:after="160"/>
      <w:jc w:val="center"/>
    </w:pPr>
    <w:rPr>
      <w:rFonts w:ascii="Times New Roman" w:hAnsi="Times New Roman"/>
      <w:b/>
      <w:spacing w:val="0"/>
      <w:sz w:val="20"/>
    </w:rPr>
  </w:style>
  <w:style w:type="paragraph" w:customStyle="1" w:styleId="BlockQuotation">
    <w:name w:val="Block Quotation"/>
    <w:basedOn w:val="Normal"/>
    <w:next w:val="BodyText"/>
    <w:link w:val="BlockQuotationChar"/>
    <w:rsid w:val="001C2A88"/>
    <w:pPr>
      <w:pBdr>
        <w:top w:val="single" w:sz="6" w:space="12" w:color="FFFFFF"/>
        <w:left w:val="single" w:sz="6" w:space="12" w:color="FFFFFF"/>
        <w:bottom w:val="single" w:sz="6" w:space="12" w:color="FFFFFF"/>
        <w:right w:val="single" w:sz="6" w:space="12" w:color="FFFFFF"/>
      </w:pBdr>
      <w:shd w:val="pct20" w:color="C0C0C0" w:fill="auto"/>
      <w:spacing w:after="240"/>
      <w:ind w:left="600" w:right="600"/>
      <w:jc w:val="both"/>
    </w:pPr>
    <w:rPr>
      <w:spacing w:val="-5"/>
      <w:sz w:val="24"/>
    </w:rPr>
  </w:style>
  <w:style w:type="paragraph" w:customStyle="1" w:styleId="BlockQuotationFirst">
    <w:name w:val="Block Quotation First"/>
    <w:basedOn w:val="Normal"/>
    <w:next w:val="BlockQuotation"/>
    <w:pPr>
      <w:keepLines/>
      <w:pBdr>
        <w:top w:val="single" w:sz="6" w:space="6" w:color="FFFFFF"/>
        <w:left w:val="single" w:sz="6" w:space="6" w:color="FFFFFF"/>
        <w:right w:val="single" w:sz="6" w:space="6" w:color="FFFFFF"/>
      </w:pBdr>
      <w:shd w:val="pct10" w:color="auto" w:fill="auto"/>
      <w:ind w:left="480" w:right="480" w:firstLine="60"/>
    </w:pPr>
    <w:rPr>
      <w:rFonts w:ascii="Arial Black" w:hAnsi="Arial Black"/>
      <w:spacing w:val="-10"/>
      <w:sz w:val="21"/>
    </w:rPr>
  </w:style>
  <w:style w:type="paragraph" w:customStyle="1" w:styleId="BlockQuotationLast">
    <w:name w:val="Block Quotation Last"/>
    <w:basedOn w:val="BlockQuotation"/>
    <w:next w:val="BodyText"/>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customStyle="1" w:styleId="BodyTextKeep">
    <w:name w:val="Body Text Keep"/>
    <w:basedOn w:val="BodyText"/>
    <w:next w:val="BodyText"/>
    <w:pPr>
      <w:keepNext/>
    </w:pPr>
  </w:style>
  <w:style w:type="paragraph" w:customStyle="1" w:styleId="ChapterLabel">
    <w:name w:val="Chapter Label"/>
    <w:basedOn w:val="Normal"/>
    <w:next w:val="BodyText"/>
    <w:pPr>
      <w:keepNext/>
      <w:pBdr>
        <w:bottom w:val="single" w:sz="6" w:space="3" w:color="auto"/>
      </w:pBdr>
      <w:spacing w:after="240"/>
    </w:pPr>
    <w:rPr>
      <w:rFonts w:ascii="Arial Black" w:hAnsi="Arial Black"/>
      <w:caps/>
      <w:spacing w:val="70"/>
      <w:kern w:val="28"/>
      <w:sz w:val="15"/>
    </w:rPr>
  </w:style>
  <w:style w:type="paragraph" w:customStyle="1" w:styleId="ChapterSubtitle">
    <w:name w:val="Chapter Subtitle"/>
    <w:basedOn w:val="Normal"/>
    <w:next w:val="BodyText"/>
    <w:pPr>
      <w:keepNext/>
      <w:keepLines/>
      <w:spacing w:after="360" w:line="240" w:lineRule="atLeast"/>
      <w:ind w:right="1800"/>
    </w:pPr>
    <w:rPr>
      <w:i/>
      <w:spacing w:val="-20"/>
      <w:kern w:val="28"/>
      <w:sz w:val="28"/>
    </w:rPr>
  </w:style>
  <w:style w:type="paragraph" w:customStyle="1" w:styleId="ChapterTitle">
    <w:name w:val="Chapter Title"/>
    <w:basedOn w:val="Normal"/>
    <w:next w:val="ChapterSubtitle"/>
    <w:pPr>
      <w:keepNext/>
      <w:keepLines/>
      <w:spacing w:before="480" w:after="360" w:line="440" w:lineRule="atLeast"/>
      <w:ind w:right="2160"/>
    </w:pPr>
    <w:rPr>
      <w:rFonts w:ascii="Arial Black" w:hAnsi="Arial Black"/>
      <w:color w:val="808080"/>
      <w:spacing w:val="-35"/>
      <w:kern w:val="28"/>
      <w:sz w:val="44"/>
    </w:rPr>
  </w:style>
  <w:style w:type="paragraph" w:customStyle="1" w:styleId="CompanyName">
    <w:name w:val="Company Name"/>
    <w:basedOn w:val="Normal"/>
    <w:next w:val="Normal"/>
    <w:pPr>
      <w:spacing w:before="420" w:after="60" w:line="320" w:lineRule="exact"/>
    </w:pPr>
    <w:rPr>
      <w:caps/>
      <w:kern w:val="36"/>
      <w:sz w:val="38"/>
    </w:rPr>
  </w:style>
  <w:style w:type="paragraph" w:customStyle="1" w:styleId="DocumentLabel">
    <w:name w:val="Document Label"/>
    <w:basedOn w:val="Normal"/>
    <w:pPr>
      <w:keepNext/>
      <w:spacing w:before="240" w:after="360"/>
    </w:pPr>
    <w:rPr>
      <w:b/>
      <w:kern w:val="28"/>
      <w:sz w:val="36"/>
    </w:rPr>
  </w:style>
  <w:style w:type="paragraph" w:customStyle="1" w:styleId="FooterEven">
    <w:name w:val="Footer Even"/>
    <w:basedOn w:val="Footer"/>
  </w:style>
  <w:style w:type="paragraph" w:customStyle="1" w:styleId="FooterFirst">
    <w:name w:val="Footer First"/>
    <w:basedOn w:val="Footer"/>
    <w:pPr>
      <w:pBdr>
        <w:top w:val="none" w:sz="0" w:space="0" w:color="auto"/>
      </w:pBdr>
      <w:tabs>
        <w:tab w:val="clear" w:pos="8640"/>
      </w:tabs>
    </w:pPr>
    <w:rPr>
      <w:spacing w:val="-10"/>
    </w:rPr>
  </w:style>
  <w:style w:type="paragraph" w:customStyle="1" w:styleId="FooterOdd">
    <w:name w:val="Footer Odd"/>
    <w:basedOn w:val="Footer"/>
    <w:pPr>
      <w:tabs>
        <w:tab w:val="right" w:pos="0"/>
      </w:tabs>
    </w:pPr>
  </w:style>
  <w:style w:type="paragraph" w:customStyle="1" w:styleId="FootnoteBase">
    <w:name w:val="Footnote Base"/>
    <w:basedOn w:val="Normal"/>
    <w:link w:val="FootnoteBaseChar"/>
    <w:pPr>
      <w:spacing w:before="240"/>
    </w:pPr>
    <w:rPr>
      <w:sz w:val="18"/>
    </w:rPr>
  </w:style>
  <w:style w:type="paragraph" w:customStyle="1" w:styleId="HeaderBase">
    <w:name w:val="Header Base"/>
    <w:basedOn w:val="Normal"/>
    <w:pPr>
      <w:keepLines/>
      <w:tabs>
        <w:tab w:val="center" w:pos="4320"/>
        <w:tab w:val="right" w:pos="8640"/>
      </w:tabs>
    </w:pPr>
  </w:style>
  <w:style w:type="paragraph" w:customStyle="1" w:styleId="HeaderEven">
    <w:name w:val="Header Even"/>
    <w:basedOn w:val="Header"/>
  </w:style>
  <w:style w:type="paragraph" w:customStyle="1" w:styleId="HeaderFirst">
    <w:name w:val="Header First"/>
    <w:basedOn w:val="Header"/>
    <w:pPr>
      <w:tabs>
        <w:tab w:val="clear" w:pos="8640"/>
      </w:tabs>
    </w:pPr>
    <w:rPr>
      <w:rFonts w:ascii="Garamond" w:hAnsi="Garamond"/>
      <w:b/>
    </w:rPr>
  </w:style>
  <w:style w:type="paragraph" w:customStyle="1" w:styleId="HeaderOdd">
    <w:name w:val="Header Odd"/>
    <w:basedOn w:val="Header"/>
    <w:pPr>
      <w:tabs>
        <w:tab w:val="right" w:pos="0"/>
      </w:tabs>
      <w:jc w:val="right"/>
    </w:pPr>
  </w:style>
  <w:style w:type="paragraph" w:customStyle="1" w:styleId="HeadingBase">
    <w:name w:val="Heading Base"/>
    <w:basedOn w:val="Normal"/>
    <w:next w:val="BodyText"/>
    <w:pPr>
      <w:keepNext/>
      <w:spacing w:before="240" w:after="120"/>
    </w:pPr>
    <w:rPr>
      <w:rFonts w:ascii="Arial" w:hAnsi="Arial"/>
      <w:b/>
      <w:kern w:val="28"/>
      <w:sz w:val="36"/>
    </w:rPr>
  </w:style>
  <w:style w:type="paragraph" w:customStyle="1" w:styleId="Icon1">
    <w:name w:val="Icon 1"/>
    <w:basedOn w:val="Normal"/>
    <w:pPr>
      <w:framePr w:w="1440" w:hSpace="187" w:wrap="around" w:vAnchor="text" w:hAnchor="margin" w:y="1"/>
      <w:shd w:val="pct10" w:color="auto" w:fill="auto"/>
      <w:spacing w:before="60" w:line="1440" w:lineRule="exact"/>
      <w:jc w:val="center"/>
    </w:pPr>
    <w:rPr>
      <w:rFonts w:ascii="Wingdings" w:hAnsi="Wingdings"/>
      <w:b/>
      <w:color w:val="FFFFFF"/>
      <w:spacing w:val="-10"/>
      <w:sz w:val="160"/>
    </w:rPr>
  </w:style>
  <w:style w:type="paragraph" w:customStyle="1" w:styleId="IndexBase">
    <w:name w:val="Index Base"/>
    <w:basedOn w:val="Normal"/>
    <w:pPr>
      <w:tabs>
        <w:tab w:val="right" w:pos="3960"/>
      </w:tabs>
      <w:spacing w:line="240" w:lineRule="atLeast"/>
    </w:pPr>
    <w:rPr>
      <w:sz w:val="18"/>
    </w:rPr>
  </w:style>
  <w:style w:type="paragraph" w:customStyle="1" w:styleId="ListBulletFirst">
    <w:name w:val="List Bullet First"/>
    <w:basedOn w:val="ListBullet"/>
    <w:next w:val="ListBullet"/>
    <w:pPr>
      <w:spacing w:before="80" w:after="160"/>
      <w:ind w:right="0"/>
      <w:jc w:val="left"/>
    </w:pPr>
    <w:rPr>
      <w:rFonts w:ascii="Times New Roman" w:hAnsi="Times New Roman"/>
      <w:spacing w:val="0"/>
      <w:sz w:val="20"/>
    </w:rPr>
  </w:style>
  <w:style w:type="paragraph" w:customStyle="1" w:styleId="ListBulletLast">
    <w:name w:val="List Bullet Last"/>
    <w:basedOn w:val="ListBullet"/>
    <w:next w:val="BodyText"/>
    <w:pPr>
      <w:ind w:right="0"/>
      <w:jc w:val="left"/>
    </w:pPr>
    <w:rPr>
      <w:rFonts w:ascii="Times New Roman" w:hAnsi="Times New Roman"/>
      <w:spacing w:val="0"/>
      <w:sz w:val="20"/>
    </w:rPr>
  </w:style>
  <w:style w:type="paragraph" w:customStyle="1" w:styleId="ListFirst">
    <w:name w:val="List First"/>
    <w:basedOn w:val="List"/>
    <w:next w:val="List"/>
    <w:pPr>
      <w:spacing w:before="80" w:after="80"/>
      <w:ind w:left="720" w:hanging="360"/>
      <w:jc w:val="left"/>
    </w:pPr>
    <w:rPr>
      <w:rFonts w:ascii="Times New Roman" w:hAnsi="Times New Roman"/>
      <w:spacing w:val="0"/>
      <w:sz w:val="20"/>
    </w:rPr>
  </w:style>
  <w:style w:type="paragraph" w:customStyle="1" w:styleId="ListLast">
    <w:name w:val="List Last"/>
    <w:basedOn w:val="List"/>
    <w:next w:val="BodyText"/>
    <w:pPr>
      <w:ind w:left="720" w:hanging="360"/>
      <w:jc w:val="left"/>
    </w:pPr>
    <w:rPr>
      <w:rFonts w:ascii="Times New Roman" w:hAnsi="Times New Roman"/>
      <w:spacing w:val="0"/>
      <w:sz w:val="20"/>
    </w:rPr>
  </w:style>
  <w:style w:type="paragraph" w:customStyle="1" w:styleId="ListNumberFirst">
    <w:name w:val="List Number First"/>
    <w:basedOn w:val="ListNumber"/>
    <w:next w:val="ListNumber"/>
    <w:pPr>
      <w:spacing w:before="80" w:after="160"/>
      <w:ind w:right="0"/>
      <w:jc w:val="left"/>
    </w:pPr>
    <w:rPr>
      <w:rFonts w:ascii="Times New Roman" w:hAnsi="Times New Roman"/>
      <w:spacing w:val="0"/>
      <w:sz w:val="20"/>
    </w:rPr>
  </w:style>
  <w:style w:type="paragraph" w:customStyle="1" w:styleId="ListNumberLast">
    <w:name w:val="List Number Last"/>
    <w:basedOn w:val="ListNumber"/>
    <w:next w:val="BodyText"/>
    <w:pPr>
      <w:ind w:right="0"/>
      <w:jc w:val="left"/>
    </w:pPr>
    <w:rPr>
      <w:rFonts w:ascii="Times New Roman" w:hAnsi="Times New Roman"/>
      <w:spacing w:val="0"/>
      <w:sz w:val="20"/>
    </w:rPr>
  </w:style>
  <w:style w:type="paragraph" w:customStyle="1" w:styleId="PartLabel">
    <w:name w:val="Part Label"/>
    <w:basedOn w:val="Normal"/>
    <w:next w:val="Normal"/>
    <w:rsid w:val="003E056B"/>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rPr>
  </w:style>
  <w:style w:type="paragraph" w:customStyle="1" w:styleId="PartSubtitle">
    <w:name w:val="Part Subtitle"/>
    <w:basedOn w:val="Normal"/>
    <w:next w:val="BodyText"/>
    <w:pPr>
      <w:keepNext/>
      <w:spacing w:before="360" w:after="120"/>
      <w:jc w:val="center"/>
    </w:pPr>
    <w:rPr>
      <w:rFonts w:ascii="Arial" w:hAnsi="Arial"/>
      <w:i/>
      <w:kern w:val="28"/>
      <w:sz w:val="32"/>
    </w:rPr>
  </w:style>
  <w:style w:type="paragraph" w:customStyle="1" w:styleId="PartTitle">
    <w:name w:val="Part Title"/>
    <w:basedOn w:val="Normal"/>
    <w:next w:val="PartLabel"/>
    <w:rsid w:val="003E056B"/>
    <w:pPr>
      <w:keepNext/>
      <w:pageBreakBefore/>
      <w:framePr w:w="2045" w:hSpace="187" w:vSpace="187" w:wrap="notBeside" w:vAnchor="page" w:hAnchor="margin" w:xAlign="right" w:y="966"/>
      <w:shd w:val="pct20" w:color="auto" w:fill="auto"/>
      <w:spacing w:line="480" w:lineRule="exact"/>
      <w:jc w:val="center"/>
    </w:pPr>
    <w:rPr>
      <w:rFonts w:ascii="Arial Black" w:hAnsi="Arial Black"/>
      <w:spacing w:val="-50"/>
      <w:sz w:val="36"/>
    </w:rPr>
  </w:style>
  <w:style w:type="paragraph" w:customStyle="1" w:styleId="Picture">
    <w:name w:val="Picture"/>
    <w:basedOn w:val="BodyText"/>
    <w:next w:val="Caption"/>
    <w:pPr>
      <w:keepNext/>
    </w:pPr>
  </w:style>
  <w:style w:type="paragraph" w:customStyle="1" w:styleId="ReturnAddress">
    <w:name w:val="Return Address"/>
    <w:basedOn w:val="Normal"/>
    <w:pPr>
      <w:jc w:val="center"/>
    </w:pPr>
    <w:rPr>
      <w:spacing w:val="-3"/>
      <w:sz w:val="20"/>
    </w:rPr>
  </w:style>
  <w:style w:type="paragraph" w:customStyle="1" w:styleId="SectionHeading">
    <w:name w:val="Section Heading"/>
    <w:basedOn w:val="Normal"/>
    <w:next w:val="BodyText"/>
    <w:pPr>
      <w:spacing w:line="640" w:lineRule="atLeast"/>
    </w:pPr>
    <w:rPr>
      <w:rFonts w:ascii="Arial Black" w:hAnsi="Arial Black"/>
      <w:caps/>
      <w:spacing w:val="60"/>
      <w:sz w:val="15"/>
    </w:rPr>
  </w:style>
  <w:style w:type="paragraph" w:customStyle="1" w:styleId="SectionLabel">
    <w:name w:val="Section Label"/>
    <w:basedOn w:val="Normal"/>
    <w:next w:val="Normal"/>
    <w:pPr>
      <w:spacing w:before="2040" w:after="360" w:line="480" w:lineRule="atLeast"/>
    </w:pPr>
    <w:rPr>
      <w:rFonts w:ascii="Arial Black" w:hAnsi="Arial Black"/>
      <w:color w:val="808080"/>
      <w:spacing w:val="-35"/>
      <w:sz w:val="48"/>
    </w:rPr>
  </w:style>
  <w:style w:type="paragraph" w:customStyle="1" w:styleId="SubtitleCover">
    <w:name w:val="Subtitle Cover"/>
    <w:basedOn w:val="Normal"/>
    <w:next w:val="Normal"/>
    <w:pPr>
      <w:keepNext/>
      <w:pBdr>
        <w:top w:val="single" w:sz="6" w:space="1" w:color="auto"/>
      </w:pBdr>
      <w:spacing w:after="5280" w:line="480" w:lineRule="exact"/>
    </w:pPr>
    <w:rPr>
      <w:spacing w:val="-15"/>
      <w:kern w:val="28"/>
      <w:sz w:val="44"/>
    </w:rPr>
  </w:style>
  <w:style w:type="paragraph" w:customStyle="1" w:styleId="TitleCover">
    <w:name w:val="Title Cover"/>
    <w:basedOn w:val="HeadingBase"/>
    <w:next w:val="SubtitleCover"/>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customStyle="1" w:styleId="TOCBase">
    <w:name w:val="TOC Base"/>
    <w:basedOn w:val="TOC2"/>
  </w:style>
  <w:style w:type="character" w:styleId="FootnoteReference">
    <w:name w:val="footnote reference"/>
    <w:semiHidden/>
    <w:rPr>
      <w:sz w:val="18"/>
      <w:vertAlign w:val="superscript"/>
    </w:rPr>
  </w:style>
  <w:style w:type="character" w:styleId="CommentReference">
    <w:name w:val="annotation reference"/>
    <w:semiHidden/>
    <w:rPr>
      <w:sz w:val="16"/>
    </w:rPr>
  </w:style>
  <w:style w:type="character" w:styleId="LineNumber">
    <w:name w:val="line number"/>
    <w:rPr>
      <w:rFonts w:ascii="Arial" w:hAnsi="Arial" w:cs="Arial" w:hint="default"/>
      <w:sz w:val="18"/>
    </w:rPr>
  </w:style>
  <w:style w:type="character" w:styleId="PageNumber">
    <w:name w:val="page number"/>
    <w:rPr>
      <w:b/>
      <w:bCs w:val="0"/>
    </w:rPr>
  </w:style>
  <w:style w:type="character" w:styleId="EndnoteReference">
    <w:name w:val="endnote reference"/>
    <w:semiHidden/>
    <w:rPr>
      <w:sz w:val="18"/>
      <w:vertAlign w:val="superscript"/>
    </w:rPr>
  </w:style>
  <w:style w:type="character" w:customStyle="1" w:styleId="Lead-inEmphasis">
    <w:name w:val="Lead-in Emphasis"/>
    <w:rPr>
      <w:caps/>
      <w:sz w:val="22"/>
    </w:rPr>
  </w:style>
  <w:style w:type="character" w:customStyle="1" w:styleId="Superscript">
    <w:name w:val="Superscript"/>
    <w:rPr>
      <w:position w:val="0"/>
      <w:vertAlign w:val="superscript"/>
    </w:rPr>
  </w:style>
  <w:style w:type="paragraph" w:styleId="FootnoteText">
    <w:name w:val="footnote text"/>
    <w:basedOn w:val="FootnoteBase"/>
    <w:semiHidden/>
    <w:pPr>
      <w:spacing w:after="120"/>
    </w:pPr>
  </w:style>
  <w:style w:type="paragraph" w:styleId="BalloonText">
    <w:name w:val="Balloon Text"/>
    <w:basedOn w:val="Normal"/>
    <w:semiHidden/>
    <w:rsid w:val="00B117CE"/>
    <w:rPr>
      <w:rFonts w:ascii="Tahoma" w:hAnsi="Tahoma" w:cs="Tahoma"/>
      <w:szCs w:val="16"/>
    </w:rPr>
  </w:style>
  <w:style w:type="table" w:styleId="TableGrid">
    <w:name w:val="Table Grid"/>
    <w:basedOn w:val="TableNormal"/>
    <w:rsid w:val="00AC76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BaseChar">
    <w:name w:val="Footnote Base Char"/>
    <w:link w:val="FootnoteBase"/>
    <w:rsid w:val="004C1D3A"/>
    <w:rPr>
      <w:rFonts w:ascii="Garamond" w:hAnsi="Garamond"/>
      <w:sz w:val="18"/>
      <w:lang w:val="en-US" w:eastAsia="en-US" w:bidi="ar-SA"/>
    </w:rPr>
  </w:style>
  <w:style w:type="character" w:customStyle="1" w:styleId="BlockQuotationChar">
    <w:name w:val="Block Quotation Char"/>
    <w:link w:val="BlockQuotation"/>
    <w:rsid w:val="001C2A88"/>
    <w:rPr>
      <w:rFonts w:ascii="Garamond" w:hAnsi="Garamond"/>
      <w:spacing w:val="-5"/>
      <w:sz w:val="24"/>
      <w:lang w:val="en-US" w:eastAsia="en-US" w:bidi="ar-SA"/>
    </w:rPr>
  </w:style>
  <w:style w:type="character" w:customStyle="1" w:styleId="Heading2Char">
    <w:name w:val="Heading 2 Char"/>
    <w:link w:val="Heading2"/>
    <w:rsid w:val="003078A6"/>
    <w:rPr>
      <w:rFonts w:ascii="Arial Black" w:hAnsi="Arial Black"/>
      <w:spacing w:val="-10"/>
      <w:kern w:val="28"/>
      <w:sz w:val="16"/>
      <w:lang w:val="en-US" w:eastAsia="en-US" w:bidi="ar-SA"/>
    </w:rPr>
  </w:style>
  <w:style w:type="paragraph" w:styleId="PlainText">
    <w:name w:val="Plain Text"/>
    <w:basedOn w:val="Normal"/>
    <w:rsid w:val="00F571A3"/>
    <w:rPr>
      <w:rFonts w:ascii="Courier New" w:hAnsi="Courier New" w:cs="Courier New"/>
      <w:sz w:val="20"/>
    </w:rPr>
  </w:style>
  <w:style w:type="paragraph" w:customStyle="1" w:styleId="StyleBlockQuotationLeft0ptLeftSinglesolidlineWhit">
    <w:name w:val="Style Block Quotation + Left:  0 pt Left: (Single solid line Whit..."/>
    <w:basedOn w:val="BlockQuotation"/>
    <w:rsid w:val="003E056B"/>
    <w:pPr>
      <w:framePr w:wrap="around" w:vAnchor="text" w:hAnchor="text" w:y="1"/>
      <w:pBdr>
        <w:left w:val="single" w:sz="6" w:space="11" w:color="FFFFFF"/>
      </w:pBdr>
      <w:ind w:left="0"/>
    </w:pPr>
  </w:style>
  <w:style w:type="paragraph" w:customStyle="1" w:styleId="StyleBlockQuotationLeft">
    <w:name w:val="Style Block Quotation + Left"/>
    <w:basedOn w:val="BlockQuotation"/>
    <w:rsid w:val="001C2A88"/>
    <w:pPr>
      <w:jc w:val="left"/>
    </w:pPr>
  </w:style>
  <w:style w:type="character" w:customStyle="1" w:styleId="MTEquationSection">
    <w:name w:val="MTEquationSection"/>
    <w:rsid w:val="00A400AA"/>
    <w:rPr>
      <w:vanish/>
      <w:color w:val="FF0000"/>
    </w:rPr>
  </w:style>
  <w:style w:type="paragraph" w:customStyle="1" w:styleId="MTDisplayEquation">
    <w:name w:val="MTDisplayEquation"/>
    <w:basedOn w:val="BodyText"/>
    <w:next w:val="Normal"/>
    <w:rsid w:val="00A400AA"/>
    <w:pPr>
      <w:keepNext/>
      <w:tabs>
        <w:tab w:val="center" w:pos="4320"/>
        <w:tab w:val="right" w:pos="8640"/>
      </w:tabs>
    </w:pPr>
  </w:style>
  <w:style w:type="character" w:customStyle="1" w:styleId="BodyTextChar">
    <w:name w:val="Body Text Char"/>
    <w:link w:val="BodyText"/>
    <w:rsid w:val="00BE2F0E"/>
    <w:rPr>
      <w:rFonts w:ascii="Garamond" w:hAnsi="Garamond"/>
      <w:spacing w:val="-5"/>
      <w:sz w:val="24"/>
      <w:lang w:val="en-US" w:eastAsia="en-US" w:bidi="ar-SA"/>
    </w:rPr>
  </w:style>
  <w:style w:type="character" w:customStyle="1" w:styleId="Heading5Char">
    <w:name w:val="Heading 5 Char"/>
    <w:link w:val="Heading5"/>
    <w:rsid w:val="00F02713"/>
    <w:rPr>
      <w:rFonts w:ascii="Arial Black" w:hAnsi="Arial Black"/>
      <w:spacing w:val="-5"/>
      <w:sz w:val="18"/>
      <w:lang w:val="en-US" w:eastAsia="en-US" w:bidi="ar-SA"/>
    </w:rPr>
  </w:style>
  <w:style w:type="character" w:styleId="PlaceholderText">
    <w:name w:val="Placeholder Text"/>
    <w:basedOn w:val="DefaultParagraphFont"/>
    <w:uiPriority w:val="99"/>
    <w:semiHidden/>
    <w:rsid w:val="00112F3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Garamond" w:hAnsi="Garamond"/>
      <w:sz w:val="16"/>
      <w:lang w:eastAsia="en-US"/>
    </w:rPr>
  </w:style>
  <w:style w:type="paragraph" w:styleId="Heading1">
    <w:name w:val="heading 1"/>
    <w:basedOn w:val="Normal"/>
    <w:next w:val="BodyText"/>
    <w:qFormat/>
    <w:pPr>
      <w:keepNext/>
      <w:spacing w:before="240" w:after="120"/>
      <w:outlineLvl w:val="0"/>
    </w:pPr>
    <w:rPr>
      <w:rFonts w:ascii="Arial Black" w:hAnsi="Arial Black"/>
      <w:color w:val="808080"/>
      <w:spacing w:val="-25"/>
      <w:kern w:val="28"/>
      <w:sz w:val="32"/>
    </w:rPr>
  </w:style>
  <w:style w:type="paragraph" w:styleId="Heading2">
    <w:name w:val="heading 2"/>
    <w:basedOn w:val="Normal"/>
    <w:next w:val="BodyText"/>
    <w:link w:val="Heading2Char"/>
    <w:qFormat/>
    <w:pPr>
      <w:keepNext/>
      <w:spacing w:line="240" w:lineRule="atLeast"/>
      <w:outlineLvl w:val="1"/>
    </w:pPr>
    <w:rPr>
      <w:rFonts w:ascii="Arial Black" w:hAnsi="Arial Black"/>
      <w:spacing w:val="-10"/>
      <w:kern w:val="28"/>
    </w:rPr>
  </w:style>
  <w:style w:type="paragraph" w:styleId="Heading3">
    <w:name w:val="heading 3"/>
    <w:basedOn w:val="Normal"/>
    <w:next w:val="BodyText"/>
    <w:qFormat/>
    <w:pPr>
      <w:keepNext/>
      <w:outlineLvl w:val="2"/>
    </w:pPr>
    <w:rPr>
      <w:rFonts w:ascii="Arial Black" w:hAnsi="Arial Black"/>
      <w:spacing w:val="-5"/>
      <w:sz w:val="18"/>
    </w:rPr>
  </w:style>
  <w:style w:type="paragraph" w:styleId="Heading4">
    <w:name w:val="heading 4"/>
    <w:basedOn w:val="Normal"/>
    <w:next w:val="BodyText"/>
    <w:qFormat/>
    <w:pPr>
      <w:keepNext/>
      <w:spacing w:after="240"/>
      <w:jc w:val="center"/>
      <w:outlineLvl w:val="3"/>
    </w:pPr>
    <w:rPr>
      <w:caps/>
      <w:spacing w:val="30"/>
    </w:rPr>
  </w:style>
  <w:style w:type="paragraph" w:styleId="Heading5">
    <w:name w:val="heading 5"/>
    <w:basedOn w:val="Normal"/>
    <w:next w:val="BodyText"/>
    <w:link w:val="Heading5Char"/>
    <w:qFormat/>
    <w:rsid w:val="003E056B"/>
    <w:pPr>
      <w:keepNext/>
      <w:framePr w:w="1800" w:hSpace="100" w:wrap="around" w:vAnchor="text" w:hAnchor="page" w:x="1201" w:y="1"/>
      <w:shd w:val="pct20" w:color="C0C0C0" w:fill="auto"/>
      <w:spacing w:before="40" w:after="240"/>
      <w:outlineLvl w:val="4"/>
    </w:pPr>
    <w:rPr>
      <w:rFonts w:ascii="Arial Black" w:hAnsi="Arial Black"/>
      <w:spacing w:val="-5"/>
      <w:sz w:val="18"/>
    </w:rPr>
  </w:style>
  <w:style w:type="paragraph" w:styleId="Heading6">
    <w:name w:val="heading 6"/>
    <w:basedOn w:val="Normal"/>
    <w:next w:val="BodyText"/>
    <w:qFormat/>
    <w:pPr>
      <w:keepNext/>
      <w:framePr w:w="1800" w:wrap="around" w:vAnchor="text" w:hAnchor="page" w:x="1201" w:y="1"/>
      <w:outlineLvl w:val="5"/>
    </w:pPr>
  </w:style>
  <w:style w:type="paragraph" w:styleId="Heading7">
    <w:name w:val="heading 7"/>
    <w:basedOn w:val="Normal"/>
    <w:next w:val="BodyText"/>
    <w:qFormat/>
    <w:pPr>
      <w:framePr w:w="3780" w:hSpace="240" w:wrap="around" w:vAnchor="text" w:hAnchor="page" w:x="1489" w:y="1"/>
      <w:pBdr>
        <w:top w:val="single" w:sz="6" w:space="12" w:color="FFFFFF"/>
        <w:left w:val="single" w:sz="6" w:space="12" w:color="FFFFFF"/>
        <w:bottom w:val="single" w:sz="6" w:space="12" w:color="FFFFFF"/>
        <w:right w:val="single" w:sz="6" w:space="12" w:color="FFFFFF"/>
      </w:pBdr>
      <w:shd w:val="pct5" w:color="auto" w:fill="auto"/>
      <w:spacing w:before="60"/>
      <w:outlineLvl w:val="6"/>
    </w:pPr>
    <w:rPr>
      <w:i/>
      <w:spacing w:val="-5"/>
      <w:sz w:val="28"/>
    </w:rPr>
  </w:style>
  <w:style w:type="paragraph" w:styleId="Heading8">
    <w:name w:val="heading 8"/>
    <w:basedOn w:val="Normal"/>
    <w:next w:val="BodyText"/>
    <w:qFormat/>
    <w:pPr>
      <w:keepNext/>
      <w:framePr w:w="1860" w:wrap="around" w:vAnchor="text" w:hAnchor="page" w:x="1201" w:y="1"/>
      <w:pBdr>
        <w:top w:val="single" w:sz="24" w:space="0" w:color="auto"/>
        <w:bottom w:val="single" w:sz="6" w:space="0" w:color="auto"/>
      </w:pBdr>
      <w:spacing w:before="60" w:line="320" w:lineRule="exact"/>
      <w:jc w:val="center"/>
      <w:outlineLvl w:val="7"/>
    </w:pPr>
    <w:rPr>
      <w:rFonts w:ascii="Arial Black" w:hAnsi="Arial Black"/>
      <w:caps/>
      <w:spacing w:val="60"/>
      <w:sz w:val="14"/>
    </w:rPr>
  </w:style>
  <w:style w:type="paragraph" w:styleId="Heading9">
    <w:name w:val="heading 9"/>
    <w:basedOn w:val="Normal"/>
    <w:next w:val="BodyText"/>
    <w:qFormat/>
    <w:pPr>
      <w:keepNext/>
      <w:spacing w:before="80" w:after="60"/>
      <w:outlineLvl w:val="8"/>
    </w:pPr>
    <w:rPr>
      <w:b/>
      <w: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rFonts w:ascii="Arial Black" w:hAnsi="Arial Black" w:hint="default"/>
      <w:i w:val="0"/>
      <w:iCs w:val="0"/>
      <w:sz w:val="18"/>
    </w:rPr>
  </w:style>
  <w:style w:type="paragraph" w:styleId="BodyText">
    <w:name w:val="Body Text"/>
    <w:basedOn w:val="Normal"/>
    <w:link w:val="BodyTextChar"/>
    <w:pPr>
      <w:spacing w:after="240"/>
      <w:jc w:val="both"/>
    </w:pPr>
    <w:rPr>
      <w:spacing w:val="-5"/>
      <w:sz w:val="24"/>
    </w:rPr>
  </w:style>
  <w:style w:type="paragraph" w:styleId="Index1">
    <w:name w:val="index 1"/>
    <w:basedOn w:val="Normal"/>
    <w:semiHidden/>
    <w:pPr>
      <w:tabs>
        <w:tab w:val="right" w:leader="dot" w:pos="3960"/>
      </w:tabs>
      <w:spacing w:line="240" w:lineRule="atLeast"/>
      <w:ind w:left="720" w:hanging="720"/>
    </w:pPr>
    <w:rPr>
      <w:rFonts w:ascii="Arial Black" w:hAnsi="Arial Black"/>
      <w:sz w:val="15"/>
    </w:rPr>
  </w:style>
  <w:style w:type="paragraph" w:styleId="Index2">
    <w:name w:val="index 2"/>
    <w:basedOn w:val="Normal"/>
    <w:semiHidden/>
    <w:pPr>
      <w:tabs>
        <w:tab w:val="right" w:leader="dot" w:pos="3960"/>
      </w:tabs>
      <w:spacing w:line="240" w:lineRule="atLeast"/>
      <w:ind w:left="180"/>
    </w:pPr>
    <w:rPr>
      <w:rFonts w:ascii="Arial Black" w:hAnsi="Arial Black"/>
      <w:sz w:val="15"/>
    </w:rPr>
  </w:style>
  <w:style w:type="paragraph" w:styleId="Index3">
    <w:name w:val="index 3"/>
    <w:basedOn w:val="Normal"/>
    <w:semiHidden/>
    <w:pPr>
      <w:tabs>
        <w:tab w:val="right" w:leader="dot" w:pos="3960"/>
      </w:tabs>
      <w:spacing w:line="240" w:lineRule="atLeast"/>
      <w:ind w:left="180"/>
    </w:pPr>
    <w:rPr>
      <w:sz w:val="18"/>
    </w:rPr>
  </w:style>
  <w:style w:type="paragraph" w:styleId="Index4">
    <w:name w:val="index 4"/>
    <w:basedOn w:val="Normal"/>
    <w:semiHidden/>
    <w:pPr>
      <w:tabs>
        <w:tab w:val="right" w:pos="3960"/>
      </w:tabs>
      <w:spacing w:line="240" w:lineRule="atLeast"/>
      <w:ind w:left="180"/>
    </w:pPr>
    <w:rPr>
      <w:sz w:val="18"/>
    </w:rPr>
  </w:style>
  <w:style w:type="paragraph" w:styleId="Index5">
    <w:name w:val="index 5"/>
    <w:basedOn w:val="Normal"/>
    <w:semiHidden/>
    <w:pPr>
      <w:tabs>
        <w:tab w:val="right" w:pos="3960"/>
      </w:tabs>
      <w:spacing w:line="240" w:lineRule="atLeast"/>
      <w:ind w:left="180"/>
    </w:pPr>
    <w:rPr>
      <w:sz w:val="18"/>
    </w:rPr>
  </w:style>
  <w:style w:type="paragraph" w:styleId="Index6">
    <w:name w:val="index 6"/>
    <w:basedOn w:val="Index1"/>
    <w:next w:val="Normal"/>
    <w:semiHidden/>
    <w:pPr>
      <w:tabs>
        <w:tab w:val="right" w:leader="dot" w:pos="3600"/>
      </w:tabs>
      <w:ind w:left="960" w:hanging="160"/>
    </w:pPr>
  </w:style>
  <w:style w:type="paragraph" w:styleId="Index7">
    <w:name w:val="index 7"/>
    <w:basedOn w:val="Index1"/>
    <w:next w:val="Normal"/>
    <w:semiHidden/>
    <w:pPr>
      <w:tabs>
        <w:tab w:val="right" w:leader="dot" w:pos="3600"/>
      </w:tabs>
      <w:ind w:left="1120" w:hanging="160"/>
    </w:pPr>
  </w:style>
  <w:style w:type="paragraph" w:styleId="Index8">
    <w:name w:val="index 8"/>
    <w:basedOn w:val="Normal"/>
    <w:next w:val="Normal"/>
    <w:semiHidden/>
    <w:pPr>
      <w:tabs>
        <w:tab w:val="right" w:leader="dot" w:pos="3600"/>
      </w:tabs>
      <w:ind w:left="1280" w:hanging="160"/>
    </w:pPr>
  </w:style>
  <w:style w:type="paragraph" w:styleId="TOC1">
    <w:name w:val="toc 1"/>
    <w:basedOn w:val="Normal"/>
    <w:semiHidden/>
    <w:pPr>
      <w:tabs>
        <w:tab w:val="right" w:pos="3600"/>
      </w:tabs>
      <w:spacing w:line="320" w:lineRule="atLeast"/>
    </w:pPr>
    <w:rPr>
      <w:rFonts w:ascii="Arial Black" w:hAnsi="Arial Black"/>
      <w:sz w:val="15"/>
    </w:rPr>
  </w:style>
  <w:style w:type="paragraph" w:styleId="TOC2">
    <w:name w:val="toc 2"/>
    <w:basedOn w:val="TOC1"/>
    <w:semiHidden/>
  </w:style>
  <w:style w:type="paragraph" w:styleId="TOC3">
    <w:name w:val="toc 3"/>
    <w:basedOn w:val="Normal"/>
    <w:next w:val="Normal"/>
    <w:semiHidden/>
    <w:pPr>
      <w:tabs>
        <w:tab w:val="right" w:pos="3600"/>
      </w:tabs>
      <w:spacing w:line="320" w:lineRule="atLeast"/>
    </w:pPr>
    <w:rPr>
      <w:rFonts w:ascii="Arial Black" w:hAnsi="Arial Black"/>
      <w:sz w:val="15"/>
    </w:rPr>
  </w:style>
  <w:style w:type="paragraph" w:styleId="TOC4">
    <w:name w:val="toc 4"/>
    <w:basedOn w:val="Normal"/>
    <w:next w:val="Normal"/>
    <w:semiHidden/>
    <w:pPr>
      <w:pBdr>
        <w:bottom w:val="single" w:sz="6" w:space="3" w:color="auto"/>
      </w:pBdr>
      <w:tabs>
        <w:tab w:val="right" w:pos="3600"/>
      </w:tabs>
      <w:spacing w:line="360" w:lineRule="atLeast"/>
    </w:pPr>
    <w:rPr>
      <w:sz w:val="22"/>
    </w:rPr>
  </w:style>
  <w:style w:type="paragraph" w:styleId="TOC5">
    <w:name w:val="toc 5"/>
    <w:basedOn w:val="Normal"/>
    <w:next w:val="Normal"/>
    <w:semiHidden/>
    <w:pPr>
      <w:pBdr>
        <w:bottom w:val="single" w:sz="6" w:space="3" w:color="auto"/>
      </w:pBdr>
      <w:tabs>
        <w:tab w:val="right" w:pos="3600"/>
      </w:tabs>
      <w:spacing w:line="360" w:lineRule="atLeast"/>
    </w:pPr>
    <w:rPr>
      <w:sz w:val="22"/>
    </w:rPr>
  </w:style>
  <w:style w:type="paragraph" w:styleId="TOC6">
    <w:name w:val="toc 6"/>
    <w:basedOn w:val="Normal"/>
    <w:next w:val="Normal"/>
    <w:semiHidden/>
    <w:pPr>
      <w:tabs>
        <w:tab w:val="right" w:leader="dot" w:pos="3600"/>
      </w:tabs>
      <w:ind w:left="800"/>
    </w:pPr>
  </w:style>
  <w:style w:type="paragraph" w:styleId="TOC7">
    <w:name w:val="toc 7"/>
    <w:basedOn w:val="Normal"/>
    <w:next w:val="Normal"/>
    <w:semiHidden/>
    <w:pPr>
      <w:tabs>
        <w:tab w:val="right" w:leader="dot" w:pos="3600"/>
      </w:tabs>
      <w:ind w:left="960"/>
    </w:pPr>
  </w:style>
  <w:style w:type="paragraph" w:styleId="TOC8">
    <w:name w:val="toc 8"/>
    <w:basedOn w:val="Normal"/>
    <w:next w:val="Normal"/>
    <w:semiHidden/>
    <w:pPr>
      <w:tabs>
        <w:tab w:val="right" w:leader="dot" w:pos="3600"/>
      </w:tabs>
      <w:ind w:left="1120"/>
    </w:pPr>
  </w:style>
  <w:style w:type="paragraph" w:styleId="TOC9">
    <w:name w:val="toc 9"/>
    <w:basedOn w:val="Normal"/>
    <w:next w:val="Normal"/>
    <w:semiHidden/>
    <w:pPr>
      <w:tabs>
        <w:tab w:val="right" w:leader="dot" w:pos="3600"/>
      </w:tabs>
      <w:ind w:left="1280"/>
    </w:pPr>
  </w:style>
  <w:style w:type="paragraph" w:styleId="CommentText">
    <w:name w:val="annotation text"/>
    <w:basedOn w:val="Normal"/>
    <w:semiHidden/>
    <w:pPr>
      <w:tabs>
        <w:tab w:val="left" w:pos="187"/>
      </w:tabs>
      <w:spacing w:after="120" w:line="220" w:lineRule="exact"/>
      <w:ind w:left="187" w:hanging="187"/>
    </w:pPr>
  </w:style>
  <w:style w:type="paragraph" w:styleId="Header">
    <w:name w:val="header"/>
    <w:basedOn w:val="Normal"/>
    <w:pPr>
      <w:keepLines/>
      <w:tabs>
        <w:tab w:val="center" w:pos="4320"/>
        <w:tab w:val="right" w:pos="8640"/>
      </w:tabs>
    </w:pPr>
    <w:rPr>
      <w:rFonts w:ascii="Arial Black" w:hAnsi="Arial Black"/>
      <w:caps/>
      <w:spacing w:val="60"/>
      <w:sz w:val="14"/>
    </w:rPr>
  </w:style>
  <w:style w:type="paragraph" w:styleId="Footer">
    <w:name w:val="footer"/>
    <w:basedOn w:val="Normal"/>
    <w:pPr>
      <w:keepLines/>
      <w:pBdr>
        <w:top w:val="single" w:sz="6" w:space="3" w:color="auto"/>
      </w:pBdr>
      <w:tabs>
        <w:tab w:val="center" w:pos="4320"/>
        <w:tab w:val="right" w:pos="8640"/>
      </w:tabs>
      <w:jc w:val="center"/>
    </w:pPr>
    <w:rPr>
      <w:rFonts w:ascii="Arial Black" w:hAnsi="Arial Black"/>
    </w:rPr>
  </w:style>
  <w:style w:type="paragraph" w:styleId="IndexHeading">
    <w:name w:val="index heading"/>
    <w:basedOn w:val="Normal"/>
    <w:next w:val="Index1"/>
    <w:semiHidden/>
    <w:pPr>
      <w:keepNext/>
      <w:spacing w:line="480" w:lineRule="exact"/>
    </w:pPr>
    <w:rPr>
      <w:caps/>
      <w:color w:val="808080"/>
      <w:kern w:val="28"/>
      <w:sz w:val="36"/>
    </w:rPr>
  </w:style>
  <w:style w:type="paragraph" w:styleId="Caption">
    <w:name w:val="caption"/>
    <w:basedOn w:val="Normal"/>
    <w:next w:val="BodyText"/>
    <w:qFormat/>
    <w:pPr>
      <w:spacing w:after="240"/>
    </w:pPr>
    <w:rPr>
      <w:spacing w:val="-5"/>
    </w:rPr>
  </w:style>
  <w:style w:type="paragraph" w:styleId="TableofFigures">
    <w:name w:val="table of figures"/>
    <w:basedOn w:val="Normal"/>
    <w:semiHidden/>
    <w:pPr>
      <w:tabs>
        <w:tab w:val="right" w:leader="dot" w:pos="8640"/>
      </w:tabs>
      <w:ind w:left="720" w:hanging="720"/>
    </w:pPr>
  </w:style>
  <w:style w:type="paragraph" w:styleId="EndnoteText">
    <w:name w:val="endnote text"/>
    <w:basedOn w:val="Normal"/>
    <w:semiHidden/>
    <w:pPr>
      <w:tabs>
        <w:tab w:val="left" w:pos="187"/>
      </w:tabs>
      <w:spacing w:after="120" w:line="220" w:lineRule="exact"/>
      <w:ind w:left="187" w:hanging="187"/>
    </w:pPr>
    <w:rPr>
      <w:sz w:val="18"/>
    </w:rPr>
  </w:style>
  <w:style w:type="paragraph" w:styleId="TableofAuthorities">
    <w:name w:val="table of authorities"/>
    <w:basedOn w:val="Normal"/>
    <w:semiHidden/>
    <w:pPr>
      <w:tabs>
        <w:tab w:val="right" w:leader="dot" w:pos="8640"/>
      </w:tabs>
      <w:spacing w:after="240"/>
    </w:pPr>
    <w:rPr>
      <w:sz w:val="20"/>
    </w:rPr>
  </w:style>
  <w:style w:type="paragraph" w:styleId="MacroText">
    <w:name w:val="macro"/>
    <w:basedOn w:val="BodyText"/>
    <w:semiHidden/>
    <w:rPr>
      <w:rFonts w:ascii="Courier New" w:hAnsi="Courier New"/>
    </w:rPr>
  </w:style>
  <w:style w:type="paragraph" w:styleId="TOAHeading">
    <w:name w:val="toa heading"/>
    <w:basedOn w:val="Normal"/>
    <w:next w:val="Normal"/>
    <w:semiHidden/>
    <w:pPr>
      <w:pBdr>
        <w:top w:val="single" w:sz="24" w:space="1" w:color="auto"/>
      </w:pBdr>
      <w:tabs>
        <w:tab w:val="right" w:pos="4740"/>
      </w:tabs>
      <w:spacing w:before="60" w:after="60" w:line="360" w:lineRule="exact"/>
      <w:jc w:val="center"/>
    </w:pPr>
    <w:rPr>
      <w:rFonts w:ascii="Arial Black" w:hAnsi="Arial Black"/>
      <w:b/>
      <w:spacing w:val="-10"/>
      <w:sz w:val="22"/>
    </w:rPr>
  </w:style>
  <w:style w:type="paragraph" w:styleId="List">
    <w:name w:val="List"/>
    <w:basedOn w:val="BodyText"/>
    <w:pPr>
      <w:tabs>
        <w:tab w:val="left" w:pos="720"/>
      </w:tabs>
      <w:ind w:left="360"/>
    </w:pPr>
  </w:style>
  <w:style w:type="paragraph" w:styleId="ListBullet">
    <w:name w:val="List Bullet"/>
    <w:basedOn w:val="List"/>
    <w:pPr>
      <w:numPr>
        <w:numId w:val="3"/>
      </w:numPr>
      <w:tabs>
        <w:tab w:val="clear" w:pos="720"/>
      </w:tabs>
    </w:pPr>
  </w:style>
  <w:style w:type="paragraph" w:styleId="ListNumber">
    <w:name w:val="List Number"/>
    <w:basedOn w:val="List"/>
    <w:pPr>
      <w:tabs>
        <w:tab w:val="clear" w:pos="720"/>
      </w:tabs>
      <w:ind w:left="720" w:right="360" w:hanging="360"/>
    </w:pPr>
  </w:style>
  <w:style w:type="paragraph" w:styleId="List2">
    <w:name w:val="List 2"/>
    <w:basedOn w:val="List"/>
    <w:pPr>
      <w:tabs>
        <w:tab w:val="clear" w:pos="720"/>
        <w:tab w:val="left" w:pos="1080"/>
      </w:tabs>
      <w:ind w:left="1080"/>
    </w:pPr>
  </w:style>
  <w:style w:type="paragraph" w:styleId="List3">
    <w:name w:val="List 3"/>
    <w:basedOn w:val="List"/>
    <w:pPr>
      <w:tabs>
        <w:tab w:val="clear" w:pos="720"/>
        <w:tab w:val="left" w:pos="1440"/>
      </w:tabs>
      <w:ind w:left="1440"/>
    </w:pPr>
  </w:style>
  <w:style w:type="paragraph" w:styleId="List4">
    <w:name w:val="List 4"/>
    <w:basedOn w:val="List"/>
    <w:pPr>
      <w:tabs>
        <w:tab w:val="clear" w:pos="720"/>
        <w:tab w:val="left" w:pos="1800"/>
      </w:tabs>
      <w:ind w:left="1800"/>
    </w:pPr>
  </w:style>
  <w:style w:type="paragraph" w:styleId="List5">
    <w:name w:val="List 5"/>
    <w:basedOn w:val="List"/>
    <w:pPr>
      <w:tabs>
        <w:tab w:val="clear" w:pos="720"/>
        <w:tab w:val="left" w:pos="2160"/>
      </w:tabs>
      <w:ind w:left="2160"/>
    </w:pPr>
  </w:style>
  <w:style w:type="paragraph" w:styleId="ListBullet2">
    <w:name w:val="List Bullet 2"/>
    <w:basedOn w:val="ListBullet"/>
    <w:pPr>
      <w:ind w:left="1080"/>
    </w:pPr>
  </w:style>
  <w:style w:type="paragraph" w:styleId="ListBullet3">
    <w:name w:val="List Bullet 3"/>
    <w:basedOn w:val="ListBullet"/>
    <w:pPr>
      <w:ind w:left="1440"/>
    </w:pPr>
  </w:style>
  <w:style w:type="paragraph" w:styleId="ListBullet4">
    <w:name w:val="List Bullet 4"/>
    <w:basedOn w:val="ListBullet"/>
    <w:pPr>
      <w:ind w:left="1800"/>
    </w:pPr>
  </w:style>
  <w:style w:type="paragraph" w:styleId="ListBullet5">
    <w:name w:val="List Bullet 5"/>
    <w:basedOn w:val="Normal"/>
    <w:pPr>
      <w:framePr w:w="1860" w:wrap="around" w:vAnchor="text" w:hAnchor="page" w:x="1201" w:y="1"/>
      <w:numPr>
        <w:numId w:val="10"/>
      </w:numPr>
      <w:pBdr>
        <w:bottom w:val="single" w:sz="6" w:space="0" w:color="auto"/>
      </w:pBdr>
      <w:spacing w:line="320" w:lineRule="exact"/>
    </w:pPr>
    <w:rPr>
      <w:sz w:val="18"/>
    </w:rPr>
  </w:style>
  <w:style w:type="paragraph" w:styleId="ListNumber2">
    <w:name w:val="List Number 2"/>
    <w:basedOn w:val="ListNumber"/>
    <w:pPr>
      <w:ind w:left="1080"/>
    </w:pPr>
  </w:style>
  <w:style w:type="paragraph" w:styleId="ListNumber3">
    <w:name w:val="List Number 3"/>
    <w:basedOn w:val="ListNumber"/>
    <w:pPr>
      <w:ind w:left="1440"/>
    </w:pPr>
  </w:style>
  <w:style w:type="paragraph" w:styleId="ListNumber4">
    <w:name w:val="List Number 4"/>
    <w:basedOn w:val="ListNumber"/>
    <w:pPr>
      <w:ind w:left="1800"/>
    </w:pPr>
  </w:style>
  <w:style w:type="paragraph" w:styleId="ListNumber5">
    <w:name w:val="List Number 5"/>
    <w:basedOn w:val="ListNumber"/>
    <w:pPr>
      <w:ind w:left="2160"/>
    </w:pPr>
  </w:style>
  <w:style w:type="paragraph" w:styleId="BodyTextIndent">
    <w:name w:val="Body Text Indent"/>
    <w:basedOn w:val="BodyText"/>
    <w:pPr>
      <w:ind w:firstLine="360"/>
    </w:pPr>
  </w:style>
  <w:style w:type="paragraph" w:styleId="ListContinue">
    <w:name w:val="List Continue"/>
    <w:basedOn w:val="List"/>
    <w:pPr>
      <w:tabs>
        <w:tab w:val="clear" w:pos="720"/>
      </w:tabs>
      <w:spacing w:after="160"/>
    </w:pPr>
  </w:style>
  <w:style w:type="paragraph" w:styleId="ListContinue2">
    <w:name w:val="List Continue 2"/>
    <w:basedOn w:val="ListContinue"/>
    <w:pPr>
      <w:ind w:left="1080"/>
    </w:pPr>
  </w:style>
  <w:style w:type="paragraph" w:styleId="ListContinue3">
    <w:name w:val="List Continue 3"/>
    <w:basedOn w:val="ListContinue"/>
    <w:pPr>
      <w:ind w:left="1440"/>
    </w:p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styleId="Title">
    <w:name w:val="Title"/>
    <w:basedOn w:val="HeadingBase"/>
    <w:qFormat/>
    <w:pPr>
      <w:pBdr>
        <w:bottom w:val="single" w:sz="6" w:space="14" w:color="808080"/>
      </w:pBdr>
      <w:spacing w:before="100" w:after="3600" w:line="600" w:lineRule="exact"/>
      <w:jc w:val="center"/>
    </w:pPr>
    <w:rPr>
      <w:rFonts w:ascii="Arial Black" w:hAnsi="Arial Black"/>
      <w:b w:val="0"/>
      <w:color w:val="808080"/>
      <w:spacing w:val="-35"/>
      <w:sz w:val="48"/>
    </w:rPr>
  </w:style>
  <w:style w:type="paragraph" w:styleId="Subtitle">
    <w:name w:val="Subtitle"/>
    <w:basedOn w:val="Title"/>
    <w:next w:val="BodyText"/>
    <w:qFormat/>
    <w:pPr>
      <w:spacing w:before="1940" w:after="0" w:line="200" w:lineRule="atLeast"/>
    </w:pPr>
    <w:rPr>
      <w:rFonts w:ascii="Garamond" w:hAnsi="Garamond"/>
      <w:bCs/>
      <w:caps/>
      <w:spacing w:val="30"/>
      <w:sz w:val="18"/>
    </w:rPr>
  </w:style>
  <w:style w:type="paragraph" w:styleId="Date">
    <w:name w:val="Date"/>
    <w:basedOn w:val="BodyText"/>
    <w:pPr>
      <w:spacing w:before="480" w:after="160"/>
      <w:jc w:val="center"/>
    </w:pPr>
    <w:rPr>
      <w:rFonts w:ascii="Times New Roman" w:hAnsi="Times New Roman"/>
      <w:b/>
      <w:spacing w:val="0"/>
      <w:sz w:val="20"/>
    </w:rPr>
  </w:style>
  <w:style w:type="paragraph" w:customStyle="1" w:styleId="BlockQuotation">
    <w:name w:val="Block Quotation"/>
    <w:basedOn w:val="Normal"/>
    <w:next w:val="BodyText"/>
    <w:link w:val="BlockQuotationChar"/>
    <w:rsid w:val="001C2A88"/>
    <w:pPr>
      <w:pBdr>
        <w:top w:val="single" w:sz="6" w:space="12" w:color="FFFFFF"/>
        <w:left w:val="single" w:sz="6" w:space="12" w:color="FFFFFF"/>
        <w:bottom w:val="single" w:sz="6" w:space="12" w:color="FFFFFF"/>
        <w:right w:val="single" w:sz="6" w:space="12" w:color="FFFFFF"/>
      </w:pBdr>
      <w:shd w:val="pct20" w:color="C0C0C0" w:fill="auto"/>
      <w:spacing w:after="240"/>
      <w:ind w:left="600" w:right="600"/>
      <w:jc w:val="both"/>
    </w:pPr>
    <w:rPr>
      <w:spacing w:val="-5"/>
      <w:sz w:val="24"/>
    </w:rPr>
  </w:style>
  <w:style w:type="paragraph" w:customStyle="1" w:styleId="BlockQuotationFirst">
    <w:name w:val="Block Quotation First"/>
    <w:basedOn w:val="Normal"/>
    <w:next w:val="BlockQuotation"/>
    <w:pPr>
      <w:keepLines/>
      <w:pBdr>
        <w:top w:val="single" w:sz="6" w:space="6" w:color="FFFFFF"/>
        <w:left w:val="single" w:sz="6" w:space="6" w:color="FFFFFF"/>
        <w:right w:val="single" w:sz="6" w:space="6" w:color="FFFFFF"/>
      </w:pBdr>
      <w:shd w:val="pct10" w:color="auto" w:fill="auto"/>
      <w:ind w:left="480" w:right="480" w:firstLine="60"/>
    </w:pPr>
    <w:rPr>
      <w:rFonts w:ascii="Arial Black" w:hAnsi="Arial Black"/>
      <w:spacing w:val="-10"/>
      <w:sz w:val="21"/>
    </w:rPr>
  </w:style>
  <w:style w:type="paragraph" w:customStyle="1" w:styleId="BlockQuotationLast">
    <w:name w:val="Block Quotation Last"/>
    <w:basedOn w:val="BlockQuotation"/>
    <w:next w:val="BodyText"/>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customStyle="1" w:styleId="BodyTextKeep">
    <w:name w:val="Body Text Keep"/>
    <w:basedOn w:val="BodyText"/>
    <w:next w:val="BodyText"/>
    <w:pPr>
      <w:keepNext/>
    </w:pPr>
  </w:style>
  <w:style w:type="paragraph" w:customStyle="1" w:styleId="ChapterLabel">
    <w:name w:val="Chapter Label"/>
    <w:basedOn w:val="Normal"/>
    <w:next w:val="BodyText"/>
    <w:pPr>
      <w:keepNext/>
      <w:pBdr>
        <w:bottom w:val="single" w:sz="6" w:space="3" w:color="auto"/>
      </w:pBdr>
      <w:spacing w:after="240"/>
    </w:pPr>
    <w:rPr>
      <w:rFonts w:ascii="Arial Black" w:hAnsi="Arial Black"/>
      <w:caps/>
      <w:spacing w:val="70"/>
      <w:kern w:val="28"/>
      <w:sz w:val="15"/>
    </w:rPr>
  </w:style>
  <w:style w:type="paragraph" w:customStyle="1" w:styleId="ChapterSubtitle">
    <w:name w:val="Chapter Subtitle"/>
    <w:basedOn w:val="Normal"/>
    <w:next w:val="BodyText"/>
    <w:pPr>
      <w:keepNext/>
      <w:keepLines/>
      <w:spacing w:after="360" w:line="240" w:lineRule="atLeast"/>
      <w:ind w:right="1800"/>
    </w:pPr>
    <w:rPr>
      <w:i/>
      <w:spacing w:val="-20"/>
      <w:kern w:val="28"/>
      <w:sz w:val="28"/>
    </w:rPr>
  </w:style>
  <w:style w:type="paragraph" w:customStyle="1" w:styleId="ChapterTitle">
    <w:name w:val="Chapter Title"/>
    <w:basedOn w:val="Normal"/>
    <w:next w:val="ChapterSubtitle"/>
    <w:pPr>
      <w:keepNext/>
      <w:keepLines/>
      <w:spacing w:before="480" w:after="360" w:line="440" w:lineRule="atLeast"/>
      <w:ind w:right="2160"/>
    </w:pPr>
    <w:rPr>
      <w:rFonts w:ascii="Arial Black" w:hAnsi="Arial Black"/>
      <w:color w:val="808080"/>
      <w:spacing w:val="-35"/>
      <w:kern w:val="28"/>
      <w:sz w:val="44"/>
    </w:rPr>
  </w:style>
  <w:style w:type="paragraph" w:customStyle="1" w:styleId="CompanyName">
    <w:name w:val="Company Name"/>
    <w:basedOn w:val="Normal"/>
    <w:next w:val="Normal"/>
    <w:pPr>
      <w:spacing w:before="420" w:after="60" w:line="320" w:lineRule="exact"/>
    </w:pPr>
    <w:rPr>
      <w:caps/>
      <w:kern w:val="36"/>
      <w:sz w:val="38"/>
    </w:rPr>
  </w:style>
  <w:style w:type="paragraph" w:customStyle="1" w:styleId="DocumentLabel">
    <w:name w:val="Document Label"/>
    <w:basedOn w:val="Normal"/>
    <w:pPr>
      <w:keepNext/>
      <w:spacing w:before="240" w:after="360"/>
    </w:pPr>
    <w:rPr>
      <w:b/>
      <w:kern w:val="28"/>
      <w:sz w:val="36"/>
    </w:rPr>
  </w:style>
  <w:style w:type="paragraph" w:customStyle="1" w:styleId="FooterEven">
    <w:name w:val="Footer Even"/>
    <w:basedOn w:val="Footer"/>
  </w:style>
  <w:style w:type="paragraph" w:customStyle="1" w:styleId="FooterFirst">
    <w:name w:val="Footer First"/>
    <w:basedOn w:val="Footer"/>
    <w:pPr>
      <w:pBdr>
        <w:top w:val="none" w:sz="0" w:space="0" w:color="auto"/>
      </w:pBdr>
      <w:tabs>
        <w:tab w:val="clear" w:pos="8640"/>
      </w:tabs>
    </w:pPr>
    <w:rPr>
      <w:spacing w:val="-10"/>
    </w:rPr>
  </w:style>
  <w:style w:type="paragraph" w:customStyle="1" w:styleId="FooterOdd">
    <w:name w:val="Footer Odd"/>
    <w:basedOn w:val="Footer"/>
    <w:pPr>
      <w:tabs>
        <w:tab w:val="right" w:pos="0"/>
      </w:tabs>
    </w:pPr>
  </w:style>
  <w:style w:type="paragraph" w:customStyle="1" w:styleId="FootnoteBase">
    <w:name w:val="Footnote Base"/>
    <w:basedOn w:val="Normal"/>
    <w:link w:val="FootnoteBaseChar"/>
    <w:pPr>
      <w:spacing w:before="240"/>
    </w:pPr>
    <w:rPr>
      <w:sz w:val="18"/>
    </w:rPr>
  </w:style>
  <w:style w:type="paragraph" w:customStyle="1" w:styleId="HeaderBase">
    <w:name w:val="Header Base"/>
    <w:basedOn w:val="Normal"/>
    <w:pPr>
      <w:keepLines/>
      <w:tabs>
        <w:tab w:val="center" w:pos="4320"/>
        <w:tab w:val="right" w:pos="8640"/>
      </w:tabs>
    </w:pPr>
  </w:style>
  <w:style w:type="paragraph" w:customStyle="1" w:styleId="HeaderEven">
    <w:name w:val="Header Even"/>
    <w:basedOn w:val="Header"/>
  </w:style>
  <w:style w:type="paragraph" w:customStyle="1" w:styleId="HeaderFirst">
    <w:name w:val="Header First"/>
    <w:basedOn w:val="Header"/>
    <w:pPr>
      <w:tabs>
        <w:tab w:val="clear" w:pos="8640"/>
      </w:tabs>
    </w:pPr>
    <w:rPr>
      <w:rFonts w:ascii="Garamond" w:hAnsi="Garamond"/>
      <w:b/>
    </w:rPr>
  </w:style>
  <w:style w:type="paragraph" w:customStyle="1" w:styleId="HeaderOdd">
    <w:name w:val="Header Odd"/>
    <w:basedOn w:val="Header"/>
    <w:pPr>
      <w:tabs>
        <w:tab w:val="right" w:pos="0"/>
      </w:tabs>
      <w:jc w:val="right"/>
    </w:pPr>
  </w:style>
  <w:style w:type="paragraph" w:customStyle="1" w:styleId="HeadingBase">
    <w:name w:val="Heading Base"/>
    <w:basedOn w:val="Normal"/>
    <w:next w:val="BodyText"/>
    <w:pPr>
      <w:keepNext/>
      <w:spacing w:before="240" w:after="120"/>
    </w:pPr>
    <w:rPr>
      <w:rFonts w:ascii="Arial" w:hAnsi="Arial"/>
      <w:b/>
      <w:kern w:val="28"/>
      <w:sz w:val="36"/>
    </w:rPr>
  </w:style>
  <w:style w:type="paragraph" w:customStyle="1" w:styleId="Icon1">
    <w:name w:val="Icon 1"/>
    <w:basedOn w:val="Normal"/>
    <w:pPr>
      <w:framePr w:w="1440" w:hSpace="187" w:wrap="around" w:vAnchor="text" w:hAnchor="margin" w:y="1"/>
      <w:shd w:val="pct10" w:color="auto" w:fill="auto"/>
      <w:spacing w:before="60" w:line="1440" w:lineRule="exact"/>
      <w:jc w:val="center"/>
    </w:pPr>
    <w:rPr>
      <w:rFonts w:ascii="Wingdings" w:hAnsi="Wingdings"/>
      <w:b/>
      <w:color w:val="FFFFFF"/>
      <w:spacing w:val="-10"/>
      <w:sz w:val="160"/>
    </w:rPr>
  </w:style>
  <w:style w:type="paragraph" w:customStyle="1" w:styleId="IndexBase">
    <w:name w:val="Index Base"/>
    <w:basedOn w:val="Normal"/>
    <w:pPr>
      <w:tabs>
        <w:tab w:val="right" w:pos="3960"/>
      </w:tabs>
      <w:spacing w:line="240" w:lineRule="atLeast"/>
    </w:pPr>
    <w:rPr>
      <w:sz w:val="18"/>
    </w:rPr>
  </w:style>
  <w:style w:type="paragraph" w:customStyle="1" w:styleId="ListBulletFirst">
    <w:name w:val="List Bullet First"/>
    <w:basedOn w:val="ListBullet"/>
    <w:next w:val="ListBullet"/>
    <w:pPr>
      <w:spacing w:before="80" w:after="160"/>
      <w:ind w:right="0"/>
      <w:jc w:val="left"/>
    </w:pPr>
    <w:rPr>
      <w:rFonts w:ascii="Times New Roman" w:hAnsi="Times New Roman"/>
      <w:spacing w:val="0"/>
      <w:sz w:val="20"/>
    </w:rPr>
  </w:style>
  <w:style w:type="paragraph" w:customStyle="1" w:styleId="ListBulletLast">
    <w:name w:val="List Bullet Last"/>
    <w:basedOn w:val="ListBullet"/>
    <w:next w:val="BodyText"/>
    <w:pPr>
      <w:ind w:right="0"/>
      <w:jc w:val="left"/>
    </w:pPr>
    <w:rPr>
      <w:rFonts w:ascii="Times New Roman" w:hAnsi="Times New Roman"/>
      <w:spacing w:val="0"/>
      <w:sz w:val="20"/>
    </w:rPr>
  </w:style>
  <w:style w:type="paragraph" w:customStyle="1" w:styleId="ListFirst">
    <w:name w:val="List First"/>
    <w:basedOn w:val="List"/>
    <w:next w:val="List"/>
    <w:pPr>
      <w:spacing w:before="80" w:after="80"/>
      <w:ind w:left="720" w:hanging="360"/>
      <w:jc w:val="left"/>
    </w:pPr>
    <w:rPr>
      <w:rFonts w:ascii="Times New Roman" w:hAnsi="Times New Roman"/>
      <w:spacing w:val="0"/>
      <w:sz w:val="20"/>
    </w:rPr>
  </w:style>
  <w:style w:type="paragraph" w:customStyle="1" w:styleId="ListLast">
    <w:name w:val="List Last"/>
    <w:basedOn w:val="List"/>
    <w:next w:val="BodyText"/>
    <w:pPr>
      <w:ind w:left="720" w:hanging="360"/>
      <w:jc w:val="left"/>
    </w:pPr>
    <w:rPr>
      <w:rFonts w:ascii="Times New Roman" w:hAnsi="Times New Roman"/>
      <w:spacing w:val="0"/>
      <w:sz w:val="20"/>
    </w:rPr>
  </w:style>
  <w:style w:type="paragraph" w:customStyle="1" w:styleId="ListNumberFirst">
    <w:name w:val="List Number First"/>
    <w:basedOn w:val="ListNumber"/>
    <w:next w:val="ListNumber"/>
    <w:pPr>
      <w:spacing w:before="80" w:after="160"/>
      <w:ind w:right="0"/>
      <w:jc w:val="left"/>
    </w:pPr>
    <w:rPr>
      <w:rFonts w:ascii="Times New Roman" w:hAnsi="Times New Roman"/>
      <w:spacing w:val="0"/>
      <w:sz w:val="20"/>
    </w:rPr>
  </w:style>
  <w:style w:type="paragraph" w:customStyle="1" w:styleId="ListNumberLast">
    <w:name w:val="List Number Last"/>
    <w:basedOn w:val="ListNumber"/>
    <w:next w:val="BodyText"/>
    <w:pPr>
      <w:ind w:right="0"/>
      <w:jc w:val="left"/>
    </w:pPr>
    <w:rPr>
      <w:rFonts w:ascii="Times New Roman" w:hAnsi="Times New Roman"/>
      <w:spacing w:val="0"/>
      <w:sz w:val="20"/>
    </w:rPr>
  </w:style>
  <w:style w:type="paragraph" w:customStyle="1" w:styleId="PartLabel">
    <w:name w:val="Part Label"/>
    <w:basedOn w:val="Normal"/>
    <w:next w:val="Normal"/>
    <w:rsid w:val="003E056B"/>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rPr>
  </w:style>
  <w:style w:type="paragraph" w:customStyle="1" w:styleId="PartSubtitle">
    <w:name w:val="Part Subtitle"/>
    <w:basedOn w:val="Normal"/>
    <w:next w:val="BodyText"/>
    <w:pPr>
      <w:keepNext/>
      <w:spacing w:before="360" w:after="120"/>
      <w:jc w:val="center"/>
    </w:pPr>
    <w:rPr>
      <w:rFonts w:ascii="Arial" w:hAnsi="Arial"/>
      <w:i/>
      <w:kern w:val="28"/>
      <w:sz w:val="32"/>
    </w:rPr>
  </w:style>
  <w:style w:type="paragraph" w:customStyle="1" w:styleId="PartTitle">
    <w:name w:val="Part Title"/>
    <w:basedOn w:val="Normal"/>
    <w:next w:val="PartLabel"/>
    <w:rsid w:val="003E056B"/>
    <w:pPr>
      <w:keepNext/>
      <w:pageBreakBefore/>
      <w:framePr w:w="2045" w:hSpace="187" w:vSpace="187" w:wrap="notBeside" w:vAnchor="page" w:hAnchor="margin" w:xAlign="right" w:y="966"/>
      <w:shd w:val="pct20" w:color="auto" w:fill="auto"/>
      <w:spacing w:line="480" w:lineRule="exact"/>
      <w:jc w:val="center"/>
    </w:pPr>
    <w:rPr>
      <w:rFonts w:ascii="Arial Black" w:hAnsi="Arial Black"/>
      <w:spacing w:val="-50"/>
      <w:sz w:val="36"/>
    </w:rPr>
  </w:style>
  <w:style w:type="paragraph" w:customStyle="1" w:styleId="Picture">
    <w:name w:val="Picture"/>
    <w:basedOn w:val="BodyText"/>
    <w:next w:val="Caption"/>
    <w:pPr>
      <w:keepNext/>
    </w:pPr>
  </w:style>
  <w:style w:type="paragraph" w:customStyle="1" w:styleId="ReturnAddress">
    <w:name w:val="Return Address"/>
    <w:basedOn w:val="Normal"/>
    <w:pPr>
      <w:jc w:val="center"/>
    </w:pPr>
    <w:rPr>
      <w:spacing w:val="-3"/>
      <w:sz w:val="20"/>
    </w:rPr>
  </w:style>
  <w:style w:type="paragraph" w:customStyle="1" w:styleId="SectionHeading">
    <w:name w:val="Section Heading"/>
    <w:basedOn w:val="Normal"/>
    <w:next w:val="BodyText"/>
    <w:pPr>
      <w:spacing w:line="640" w:lineRule="atLeast"/>
    </w:pPr>
    <w:rPr>
      <w:rFonts w:ascii="Arial Black" w:hAnsi="Arial Black"/>
      <w:caps/>
      <w:spacing w:val="60"/>
      <w:sz w:val="15"/>
    </w:rPr>
  </w:style>
  <w:style w:type="paragraph" w:customStyle="1" w:styleId="SectionLabel">
    <w:name w:val="Section Label"/>
    <w:basedOn w:val="Normal"/>
    <w:next w:val="Normal"/>
    <w:pPr>
      <w:spacing w:before="2040" w:after="360" w:line="480" w:lineRule="atLeast"/>
    </w:pPr>
    <w:rPr>
      <w:rFonts w:ascii="Arial Black" w:hAnsi="Arial Black"/>
      <w:color w:val="808080"/>
      <w:spacing w:val="-35"/>
      <w:sz w:val="48"/>
    </w:rPr>
  </w:style>
  <w:style w:type="paragraph" w:customStyle="1" w:styleId="SubtitleCover">
    <w:name w:val="Subtitle Cover"/>
    <w:basedOn w:val="Normal"/>
    <w:next w:val="Normal"/>
    <w:pPr>
      <w:keepNext/>
      <w:pBdr>
        <w:top w:val="single" w:sz="6" w:space="1" w:color="auto"/>
      </w:pBdr>
      <w:spacing w:after="5280" w:line="480" w:lineRule="exact"/>
    </w:pPr>
    <w:rPr>
      <w:spacing w:val="-15"/>
      <w:kern w:val="28"/>
      <w:sz w:val="44"/>
    </w:rPr>
  </w:style>
  <w:style w:type="paragraph" w:customStyle="1" w:styleId="TitleCover">
    <w:name w:val="Title Cover"/>
    <w:basedOn w:val="HeadingBase"/>
    <w:next w:val="SubtitleCover"/>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customStyle="1" w:styleId="TOCBase">
    <w:name w:val="TOC Base"/>
    <w:basedOn w:val="TOC2"/>
  </w:style>
  <w:style w:type="character" w:styleId="FootnoteReference">
    <w:name w:val="footnote reference"/>
    <w:semiHidden/>
    <w:rPr>
      <w:sz w:val="18"/>
      <w:vertAlign w:val="superscript"/>
    </w:rPr>
  </w:style>
  <w:style w:type="character" w:styleId="CommentReference">
    <w:name w:val="annotation reference"/>
    <w:semiHidden/>
    <w:rPr>
      <w:sz w:val="16"/>
    </w:rPr>
  </w:style>
  <w:style w:type="character" w:styleId="LineNumber">
    <w:name w:val="line number"/>
    <w:rPr>
      <w:rFonts w:ascii="Arial" w:hAnsi="Arial" w:cs="Arial" w:hint="default"/>
      <w:sz w:val="18"/>
    </w:rPr>
  </w:style>
  <w:style w:type="character" w:styleId="PageNumber">
    <w:name w:val="page number"/>
    <w:rPr>
      <w:b/>
      <w:bCs w:val="0"/>
    </w:rPr>
  </w:style>
  <w:style w:type="character" w:styleId="EndnoteReference">
    <w:name w:val="endnote reference"/>
    <w:semiHidden/>
    <w:rPr>
      <w:sz w:val="18"/>
      <w:vertAlign w:val="superscript"/>
    </w:rPr>
  </w:style>
  <w:style w:type="character" w:customStyle="1" w:styleId="Lead-inEmphasis">
    <w:name w:val="Lead-in Emphasis"/>
    <w:rPr>
      <w:caps/>
      <w:sz w:val="22"/>
    </w:rPr>
  </w:style>
  <w:style w:type="character" w:customStyle="1" w:styleId="Superscript">
    <w:name w:val="Superscript"/>
    <w:rPr>
      <w:position w:val="0"/>
      <w:vertAlign w:val="superscript"/>
    </w:rPr>
  </w:style>
  <w:style w:type="paragraph" w:styleId="FootnoteText">
    <w:name w:val="footnote text"/>
    <w:basedOn w:val="FootnoteBase"/>
    <w:semiHidden/>
    <w:pPr>
      <w:spacing w:after="120"/>
    </w:pPr>
  </w:style>
  <w:style w:type="paragraph" w:styleId="BalloonText">
    <w:name w:val="Balloon Text"/>
    <w:basedOn w:val="Normal"/>
    <w:semiHidden/>
    <w:rsid w:val="00B117CE"/>
    <w:rPr>
      <w:rFonts w:ascii="Tahoma" w:hAnsi="Tahoma" w:cs="Tahoma"/>
      <w:szCs w:val="16"/>
    </w:rPr>
  </w:style>
  <w:style w:type="table" w:styleId="TableGrid">
    <w:name w:val="Table Grid"/>
    <w:basedOn w:val="TableNormal"/>
    <w:rsid w:val="00AC76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BaseChar">
    <w:name w:val="Footnote Base Char"/>
    <w:link w:val="FootnoteBase"/>
    <w:rsid w:val="004C1D3A"/>
    <w:rPr>
      <w:rFonts w:ascii="Garamond" w:hAnsi="Garamond"/>
      <w:sz w:val="18"/>
      <w:lang w:val="en-US" w:eastAsia="en-US" w:bidi="ar-SA"/>
    </w:rPr>
  </w:style>
  <w:style w:type="character" w:customStyle="1" w:styleId="BlockQuotationChar">
    <w:name w:val="Block Quotation Char"/>
    <w:link w:val="BlockQuotation"/>
    <w:rsid w:val="001C2A88"/>
    <w:rPr>
      <w:rFonts w:ascii="Garamond" w:hAnsi="Garamond"/>
      <w:spacing w:val="-5"/>
      <w:sz w:val="24"/>
      <w:lang w:val="en-US" w:eastAsia="en-US" w:bidi="ar-SA"/>
    </w:rPr>
  </w:style>
  <w:style w:type="character" w:customStyle="1" w:styleId="Heading2Char">
    <w:name w:val="Heading 2 Char"/>
    <w:link w:val="Heading2"/>
    <w:rsid w:val="003078A6"/>
    <w:rPr>
      <w:rFonts w:ascii="Arial Black" w:hAnsi="Arial Black"/>
      <w:spacing w:val="-10"/>
      <w:kern w:val="28"/>
      <w:sz w:val="16"/>
      <w:lang w:val="en-US" w:eastAsia="en-US" w:bidi="ar-SA"/>
    </w:rPr>
  </w:style>
  <w:style w:type="paragraph" w:styleId="PlainText">
    <w:name w:val="Plain Text"/>
    <w:basedOn w:val="Normal"/>
    <w:rsid w:val="00F571A3"/>
    <w:rPr>
      <w:rFonts w:ascii="Courier New" w:hAnsi="Courier New" w:cs="Courier New"/>
      <w:sz w:val="20"/>
    </w:rPr>
  </w:style>
  <w:style w:type="paragraph" w:customStyle="1" w:styleId="StyleBlockQuotationLeft0ptLeftSinglesolidlineWhit">
    <w:name w:val="Style Block Quotation + Left:  0 pt Left: (Single solid line Whit..."/>
    <w:basedOn w:val="BlockQuotation"/>
    <w:rsid w:val="003E056B"/>
    <w:pPr>
      <w:framePr w:wrap="around" w:vAnchor="text" w:hAnchor="text" w:y="1"/>
      <w:pBdr>
        <w:left w:val="single" w:sz="6" w:space="11" w:color="FFFFFF"/>
      </w:pBdr>
      <w:ind w:left="0"/>
    </w:pPr>
  </w:style>
  <w:style w:type="paragraph" w:customStyle="1" w:styleId="StyleBlockQuotationLeft">
    <w:name w:val="Style Block Quotation + Left"/>
    <w:basedOn w:val="BlockQuotation"/>
    <w:rsid w:val="001C2A88"/>
    <w:pPr>
      <w:jc w:val="left"/>
    </w:pPr>
  </w:style>
  <w:style w:type="character" w:customStyle="1" w:styleId="MTEquationSection">
    <w:name w:val="MTEquationSection"/>
    <w:rsid w:val="00A400AA"/>
    <w:rPr>
      <w:vanish/>
      <w:color w:val="FF0000"/>
    </w:rPr>
  </w:style>
  <w:style w:type="paragraph" w:customStyle="1" w:styleId="MTDisplayEquation">
    <w:name w:val="MTDisplayEquation"/>
    <w:basedOn w:val="BodyText"/>
    <w:next w:val="Normal"/>
    <w:rsid w:val="00A400AA"/>
    <w:pPr>
      <w:keepNext/>
      <w:tabs>
        <w:tab w:val="center" w:pos="4320"/>
        <w:tab w:val="right" w:pos="8640"/>
      </w:tabs>
    </w:pPr>
  </w:style>
  <w:style w:type="character" w:customStyle="1" w:styleId="BodyTextChar">
    <w:name w:val="Body Text Char"/>
    <w:link w:val="BodyText"/>
    <w:rsid w:val="00BE2F0E"/>
    <w:rPr>
      <w:rFonts w:ascii="Garamond" w:hAnsi="Garamond"/>
      <w:spacing w:val="-5"/>
      <w:sz w:val="24"/>
      <w:lang w:val="en-US" w:eastAsia="en-US" w:bidi="ar-SA"/>
    </w:rPr>
  </w:style>
  <w:style w:type="character" w:customStyle="1" w:styleId="Heading5Char">
    <w:name w:val="Heading 5 Char"/>
    <w:link w:val="Heading5"/>
    <w:rsid w:val="00F02713"/>
    <w:rPr>
      <w:rFonts w:ascii="Arial Black" w:hAnsi="Arial Black"/>
      <w:spacing w:val="-5"/>
      <w:sz w:val="18"/>
      <w:lang w:val="en-US" w:eastAsia="en-US" w:bidi="ar-SA"/>
    </w:rPr>
  </w:style>
  <w:style w:type="character" w:styleId="PlaceholderText">
    <w:name w:val="Placeholder Text"/>
    <w:basedOn w:val="DefaultParagraphFont"/>
    <w:uiPriority w:val="99"/>
    <w:semiHidden/>
    <w:rsid w:val="00112F3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0.w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30.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1979</Words>
  <Characters>9824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ASTR 102 Lab #1</vt:lpstr>
    </vt:vector>
  </TitlesOfParts>
  <Company>Bucknell Library and IT</Company>
  <LinksUpToDate>false</LinksUpToDate>
  <CharactersWithSpaces>11780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 102 Lab #1</dc:title>
  <dc:subject>Motions on the sky</dc:subject>
  <dc:creator>"Library &amp; IT"</dc:creator>
  <cp:lastModifiedBy>Ned  Ladd</cp:lastModifiedBy>
  <cp:revision>4</cp:revision>
  <cp:lastPrinted>2016-09-22T20:05:00Z</cp:lastPrinted>
  <dcterms:created xsi:type="dcterms:W3CDTF">2016-10-14T14:55:00Z</dcterms:created>
  <dcterms:modified xsi:type="dcterms:W3CDTF">2016-10-14T14:59:00Z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2003051900</vt:i4>
  </property>
  <property fmtid="{D5CDD505-2E9C-101B-9397-08002B2CF9AE}" pid="4" name="LCID">
    <vt:i4>1033</vt:i4>
  </property>
  <property fmtid="{D5CDD505-2E9C-101B-9397-08002B2CF9AE}" pid="5" name="MTEquationNumber2">
    <vt:lpwstr>(#E1)</vt:lpwstr>
  </property>
  <property fmtid="{D5CDD505-2E9C-101B-9397-08002B2CF9AE}" pid="6" name="MTEquationSection">
    <vt:lpwstr>1</vt:lpwstr>
  </property>
  <property fmtid="{D5CDD505-2E9C-101B-9397-08002B2CF9AE}" pid="7" name="MTWinEqns">
    <vt:bool>true</vt:bool>
  </property>
</Properties>
</file>